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465" w:rsidRDefault="00452091" w:rsidP="004046B9">
      <w:pPr>
        <w:pStyle w:val="1Nadpis"/>
        <w:numPr>
          <w:ilvl w:val="0"/>
          <w:numId w:val="0"/>
        </w:numPr>
        <w:ind w:right="-426" w:hanging="426"/>
        <w:jc w:val="center"/>
        <w:rPr>
          <w:sz w:val="36"/>
        </w:rPr>
      </w:pPr>
      <w:bookmarkStart w:id="0" w:name="_Toc405932404"/>
      <w:bookmarkStart w:id="1" w:name="_Toc406055902"/>
      <w:bookmarkStart w:id="2" w:name="_Toc419670905"/>
      <w:r>
        <w:rPr>
          <w:sz w:val="36"/>
        </w:rPr>
        <w:t>Cv3</w:t>
      </w:r>
      <w:r w:rsidR="00D973EA">
        <w:rPr>
          <w:sz w:val="36"/>
        </w:rPr>
        <w:t>.</w:t>
      </w:r>
      <w:r w:rsidR="004046B9" w:rsidRPr="009F5CEB">
        <w:rPr>
          <w:sz w:val="36"/>
        </w:rPr>
        <w:t xml:space="preserve"> LOGARITMICKÉ FREKVENČNÉ CHARAKTERISTIKY</w:t>
      </w:r>
    </w:p>
    <w:p w:rsidR="00571212" w:rsidRPr="00571212" w:rsidRDefault="00571212" w:rsidP="00571212">
      <w:pPr>
        <w:rPr>
          <w:lang w:eastAsia="en-US"/>
        </w:rPr>
      </w:pPr>
    </w:p>
    <w:bookmarkEnd w:id="0"/>
    <w:bookmarkEnd w:id="1"/>
    <w:bookmarkEnd w:id="2"/>
    <w:p w:rsidR="001159FB" w:rsidRPr="006B1369" w:rsidRDefault="00452091" w:rsidP="00571212">
      <w:pPr>
        <w:pStyle w:val="1Nadpis"/>
      </w:pPr>
      <w:r>
        <w:t>Prechod signálu sústavou; amplitúda a fázový posun</w:t>
      </w:r>
    </w:p>
    <w:p w:rsidR="00274280" w:rsidRPr="00571212" w:rsidRDefault="00452091" w:rsidP="00452091">
      <w:pPr>
        <w:shd w:val="clear" w:color="auto" w:fill="FFFFFF"/>
        <w:spacing w:line="276" w:lineRule="auto"/>
        <w:rPr>
          <w:rFonts w:eastAsia="Times New Roman"/>
          <w:b w:val="0"/>
          <w:color w:val="111111"/>
        </w:rPr>
      </w:pPr>
      <w:r w:rsidRPr="00571212">
        <w:rPr>
          <w:rFonts w:eastAsia="Times New Roman"/>
          <w:b w:val="0"/>
          <w:color w:val="111111"/>
        </w:rPr>
        <w:t xml:space="preserve">Na vstup sústavy s prenosom F(s) privádzame harmonický signál </w:t>
      </w:r>
      <m:oMath>
        <m:r>
          <w:rPr>
            <w:rFonts w:ascii="Cambria Math" w:eastAsia="Times New Roman" w:hAnsi="Cambria Math"/>
            <w:color w:val="111111"/>
          </w:rPr>
          <m:t>u</m:t>
        </m:r>
        <m:d>
          <m:dPr>
            <m:ctrlPr>
              <w:rPr>
                <w:rFonts w:ascii="Cambria Math" w:eastAsia="Times New Roman" w:hAnsi="Cambria Math"/>
                <w:b w:val="0"/>
                <w:i/>
                <w:color w:val="111111"/>
              </w:rPr>
            </m:ctrlPr>
          </m:dPr>
          <m:e>
            <m:r>
              <w:rPr>
                <w:rFonts w:ascii="Cambria Math" w:eastAsia="Times New Roman" w:hAnsi="Cambria Math"/>
                <w:color w:val="111111"/>
              </w:rPr>
              <m:t>t</m:t>
            </m:r>
          </m:e>
        </m:d>
        <m:r>
          <w:rPr>
            <w:rFonts w:ascii="Cambria Math" w:eastAsia="Times New Roman" w:hAnsi="Cambria Math"/>
            <w:color w:val="111111"/>
          </w:rPr>
          <m:t>=</m:t>
        </m:r>
        <m:func>
          <m:funcPr>
            <m:ctrlPr>
              <w:rPr>
                <w:rFonts w:ascii="Cambria Math" w:eastAsia="Times New Roman" w:hAnsi="Cambria Math"/>
                <w:b w:val="0"/>
                <w:i/>
                <w:color w:val="111111"/>
              </w:rPr>
            </m:ctrlPr>
          </m:funcPr>
          <m:fName>
            <m:r>
              <w:rPr>
                <w:rFonts w:ascii="Cambria Math" w:eastAsia="Times New Roman" w:hAnsi="Cambria Math"/>
                <w:color w:val="111111"/>
              </w:rPr>
              <m:t>U</m:t>
            </m:r>
            <m:r>
              <m:rPr>
                <m:sty m:val="p"/>
              </m:rPr>
              <w:rPr>
                <w:rFonts w:ascii="Cambria Math" w:eastAsia="Times New Roman" w:hAnsi="Cambria Math"/>
                <w:color w:val="111111"/>
              </w:rPr>
              <m:t xml:space="preserve"> sin</m:t>
            </m:r>
          </m:fName>
          <m:e>
            <m:r>
              <w:rPr>
                <w:rFonts w:ascii="Cambria Math" w:eastAsia="Times New Roman" w:hAnsi="Cambria Math"/>
                <w:b w:val="0"/>
                <w:i/>
                <w:color w:val="111111"/>
              </w:rPr>
              <w:sym w:font="Symbol" w:char="F077"/>
            </m:r>
            <m:r>
              <w:rPr>
                <w:rFonts w:ascii="Cambria Math" w:eastAsia="Times New Roman" w:hAnsi="Cambria Math"/>
                <w:color w:val="111111"/>
              </w:rPr>
              <m:t>t</m:t>
            </m:r>
          </m:e>
        </m:func>
      </m:oMath>
      <w:r w:rsidRPr="00571212">
        <w:rPr>
          <w:rFonts w:eastAsia="Times New Roman"/>
          <w:b w:val="0"/>
          <w:color w:val="111111"/>
        </w:rPr>
        <w:t xml:space="preserve">. V kváziustálenom stave, po odznení prípadného prechodného deja (keď amplitúda výstupného signálu v jednotlivých periódach môže kolísať), na výstupe dostávame signál </w:t>
      </w:r>
      <m:oMath>
        <m:r>
          <w:rPr>
            <w:rFonts w:ascii="Cambria Math" w:eastAsia="Times New Roman" w:hAnsi="Cambria Math"/>
            <w:color w:val="111111"/>
          </w:rPr>
          <m:t>y</m:t>
        </m:r>
        <m:d>
          <m:dPr>
            <m:ctrlPr>
              <w:rPr>
                <w:rFonts w:ascii="Cambria Math" w:eastAsia="Times New Roman" w:hAnsi="Cambria Math"/>
                <w:b w:val="0"/>
                <w:i/>
                <w:color w:val="111111"/>
              </w:rPr>
            </m:ctrlPr>
          </m:dPr>
          <m:e>
            <m:r>
              <w:rPr>
                <w:rFonts w:ascii="Cambria Math" w:eastAsia="Times New Roman" w:hAnsi="Cambria Math"/>
                <w:color w:val="111111"/>
              </w:rPr>
              <m:t>t</m:t>
            </m:r>
          </m:e>
        </m:d>
        <m:r>
          <w:rPr>
            <w:rFonts w:ascii="Cambria Math" w:eastAsia="Times New Roman" w:hAnsi="Cambria Math"/>
            <w:color w:val="111111"/>
          </w:rPr>
          <m:t>=</m:t>
        </m:r>
        <m:func>
          <m:funcPr>
            <m:ctrlPr>
              <w:rPr>
                <w:rFonts w:ascii="Cambria Math" w:eastAsia="Times New Roman" w:hAnsi="Cambria Math"/>
                <w:b w:val="0"/>
                <w:i/>
                <w:color w:val="111111"/>
              </w:rPr>
            </m:ctrlPr>
          </m:funcPr>
          <m:fName>
            <w:bookmarkStart w:id="3" w:name="_GoBack"/>
            <w:bookmarkEnd w:id="3"/>
            <m:r>
              <w:rPr>
                <w:rFonts w:ascii="Cambria Math" w:eastAsia="Times New Roman" w:hAnsi="Cambria Math"/>
                <w:color w:val="111111"/>
              </w:rPr>
              <m:t>Y</m:t>
            </m:r>
            <m:r>
              <m:rPr>
                <m:sty m:val="p"/>
              </m:rPr>
              <w:rPr>
                <w:rFonts w:ascii="Cambria Math" w:eastAsia="Times New Roman" w:hAnsi="Cambria Math"/>
                <w:color w:val="111111"/>
              </w:rPr>
              <m:t xml:space="preserve"> sin</m:t>
            </m:r>
          </m:fName>
          <m:e>
            <m:r>
              <w:rPr>
                <w:rFonts w:ascii="Cambria Math" w:eastAsia="Times New Roman" w:hAnsi="Cambria Math"/>
                <w:color w:val="111111"/>
              </w:rPr>
              <m:t>(</m:t>
            </m:r>
            <m:r>
              <w:rPr>
                <w:rFonts w:ascii="Cambria Math" w:eastAsia="Times New Roman" w:hAnsi="Cambria Math"/>
                <w:b w:val="0"/>
                <w:i/>
                <w:color w:val="111111"/>
              </w:rPr>
              <w:sym w:font="Symbol" w:char="F077"/>
            </m:r>
            <m:r>
              <w:rPr>
                <w:rFonts w:ascii="Cambria Math" w:eastAsia="Times New Roman" w:hAnsi="Cambria Math"/>
                <w:color w:val="111111"/>
              </w:rPr>
              <m:t>t+</m:t>
            </m:r>
            <m:r>
              <w:rPr>
                <w:rFonts w:ascii="Cambria Math" w:eastAsia="Times New Roman" w:hAnsi="Cambria Math"/>
                <w:b w:val="0"/>
                <w:i/>
                <w:color w:val="111111"/>
              </w:rPr>
              <w:sym w:font="Symbol" w:char="F06A"/>
            </m:r>
          </m:e>
        </m:func>
        <m:r>
          <w:rPr>
            <w:rFonts w:ascii="Cambria Math" w:eastAsia="Times New Roman" w:hAnsi="Cambria Math"/>
            <w:color w:val="111111"/>
          </w:rPr>
          <m:t>)</m:t>
        </m:r>
      </m:oMath>
      <w:r w:rsidRPr="00571212">
        <w:rPr>
          <w:rFonts w:eastAsia="Times New Roman"/>
          <w:b w:val="0"/>
          <w:color w:val="111111"/>
        </w:rPr>
        <w:t xml:space="preserve">, ktorého amplitúda </w:t>
      </w:r>
      <w:r w:rsidRPr="00571212">
        <w:rPr>
          <w:rFonts w:eastAsia="Times New Roman"/>
          <w:b w:val="0"/>
          <w:i/>
          <w:color w:val="111111"/>
        </w:rPr>
        <w:t xml:space="preserve">Y </w:t>
      </w:r>
      <w:r w:rsidRPr="00571212">
        <w:rPr>
          <w:rFonts w:eastAsia="Times New Roman"/>
          <w:b w:val="0"/>
          <w:color w:val="111111"/>
        </w:rPr>
        <w:t xml:space="preserve">závisí od proporcionálneho zosilnenia sústavy </w:t>
      </w:r>
      <m:oMath>
        <m:r>
          <m:rPr>
            <m:sty m:val="bi"/>
          </m:rPr>
          <w:rPr>
            <w:rFonts w:ascii="Cambria Math" w:eastAsia="Times New Roman" w:hAnsi="Cambria Math"/>
            <w:color w:val="111111"/>
          </w:rPr>
          <m:t xml:space="preserve"> </m:t>
        </m:r>
        <m:r>
          <w:rPr>
            <w:rFonts w:ascii="Cambria Math" w:eastAsia="Times New Roman" w:hAnsi="Cambria Math"/>
            <w:color w:val="111111"/>
          </w:rPr>
          <m:t>A</m:t>
        </m:r>
        <m:d>
          <m:dPr>
            <m:ctrlPr>
              <w:rPr>
                <w:rFonts w:ascii="Cambria Math" w:eastAsia="Times New Roman" w:hAnsi="Cambria Math"/>
                <w:b w:val="0"/>
                <w:i/>
                <w:color w:val="111111"/>
              </w:rPr>
            </m:ctrlPr>
          </m:dPr>
          <m:e>
            <m:r>
              <w:rPr>
                <w:rFonts w:ascii="Cambria Math" w:eastAsia="Times New Roman" w:hAnsi="Cambria Math"/>
                <w:b w:val="0"/>
                <w:i/>
                <w:color w:val="111111"/>
              </w:rPr>
              <w:sym w:font="Symbol" w:char="F077"/>
            </m:r>
          </m:e>
        </m:d>
        <m:r>
          <w:rPr>
            <w:rFonts w:ascii="Cambria Math" w:eastAsia="Times New Roman" w:hAnsi="Cambria Math"/>
            <w:color w:val="111111"/>
          </w:rPr>
          <m:t xml:space="preserve"> = Y</m:t>
        </m:r>
        <m:d>
          <m:dPr>
            <m:ctrlPr>
              <w:rPr>
                <w:rFonts w:ascii="Cambria Math" w:eastAsia="Times New Roman" w:hAnsi="Cambria Math"/>
                <w:b w:val="0"/>
                <w:i/>
                <w:color w:val="111111"/>
              </w:rPr>
            </m:ctrlPr>
          </m:dPr>
          <m:e>
            <m:r>
              <w:rPr>
                <w:rFonts w:ascii="Cambria Math" w:eastAsia="Times New Roman" w:hAnsi="Cambria Math"/>
                <w:b w:val="0"/>
                <w:i/>
                <w:color w:val="111111"/>
              </w:rPr>
              <w:sym w:font="Symbol" w:char="F077"/>
            </m:r>
          </m:e>
        </m:d>
        <m:r>
          <w:rPr>
            <w:rFonts w:ascii="Cambria Math" w:eastAsia="Times New Roman" w:hAnsi="Cambria Math"/>
            <w:color w:val="111111"/>
          </w:rPr>
          <m:t>/U</m:t>
        </m:r>
        <m:d>
          <m:dPr>
            <m:ctrlPr>
              <w:rPr>
                <w:rFonts w:ascii="Cambria Math" w:eastAsia="Times New Roman" w:hAnsi="Cambria Math"/>
                <w:b w:val="0"/>
                <w:i/>
                <w:color w:val="111111"/>
              </w:rPr>
            </m:ctrlPr>
          </m:dPr>
          <m:e>
            <m:r>
              <w:rPr>
                <w:rFonts w:ascii="Cambria Math" w:eastAsia="Times New Roman" w:hAnsi="Cambria Math"/>
                <w:b w:val="0"/>
                <w:i/>
                <w:color w:val="111111"/>
              </w:rPr>
              <w:sym w:font="Symbol" w:char="F077"/>
            </m:r>
          </m:e>
        </m:d>
        <m:r>
          <w:rPr>
            <w:rFonts w:ascii="Cambria Math" w:eastAsia="Times New Roman" w:hAnsi="Cambria Math"/>
            <w:color w:val="111111"/>
          </w:rPr>
          <m:t xml:space="preserve"> = Y/U</m:t>
        </m:r>
      </m:oMath>
      <w:r w:rsidRPr="00571212">
        <w:rPr>
          <w:rFonts w:eastAsia="Times New Roman"/>
          <w:b w:val="0"/>
          <w:color w:val="111111"/>
        </w:rPr>
        <w:t xml:space="preserve"> a fáza </w:t>
      </w:r>
      <m:oMath>
        <m:r>
          <w:rPr>
            <w:rFonts w:ascii="Cambria Math" w:eastAsia="Times New Roman" w:hAnsi="Cambria Math"/>
            <w:b w:val="0"/>
            <w:i/>
            <w:color w:val="111111"/>
          </w:rPr>
          <w:sym w:font="Symbol" w:char="F06A"/>
        </m:r>
      </m:oMath>
      <w:r w:rsidRPr="00571212">
        <w:rPr>
          <w:rFonts w:eastAsia="Times New Roman"/>
          <w:b w:val="0"/>
          <w:color w:val="111111"/>
        </w:rPr>
        <w:t xml:space="preserve">  závisí od dynamických vlastností sústavy. </w:t>
      </w:r>
    </w:p>
    <w:p w:rsidR="007E4B9A" w:rsidRDefault="00452091" w:rsidP="00452091">
      <w:pPr>
        <w:shd w:val="clear" w:color="auto" w:fill="FFFFFF"/>
        <w:spacing w:line="276" w:lineRule="auto"/>
        <w:rPr>
          <w:rFonts w:eastAsia="Times New Roman"/>
          <w:b w:val="0"/>
          <w:color w:val="111111"/>
        </w:rPr>
      </w:pPr>
      <w:r w:rsidRPr="00571212">
        <w:rPr>
          <w:rFonts w:eastAsia="Times New Roman"/>
          <w:b w:val="0"/>
          <w:color w:val="111111"/>
        </w:rPr>
        <w:t xml:space="preserve">Veľkosť fázy pri danej frekvencii </w:t>
      </w:r>
      <m:oMath>
        <m:r>
          <w:rPr>
            <w:rFonts w:ascii="Cambria Math" w:eastAsia="Times New Roman" w:hAnsi="Cambria Math"/>
            <w:b w:val="0"/>
            <w:i/>
            <w:color w:val="111111"/>
          </w:rPr>
          <w:sym w:font="Symbol" w:char="F077"/>
        </m:r>
      </m:oMath>
      <w:r w:rsidRPr="00571212">
        <w:rPr>
          <w:rFonts w:eastAsia="Times New Roman"/>
          <w:b w:val="0"/>
          <w:color w:val="111111"/>
        </w:rPr>
        <w:t xml:space="preserve"> zistíme z časového oneskorenie výstupného signálu voči vstupnému </w:t>
      </w:r>
      <m:oMath>
        <m:r>
          <w:rPr>
            <w:rFonts w:ascii="Cambria Math" w:eastAsia="Times New Roman" w:hAnsi="Cambria Math"/>
            <w:b w:val="0"/>
            <w:i/>
            <w:color w:val="111111"/>
          </w:rPr>
          <w:sym w:font="Symbol" w:char="F06A"/>
        </m:r>
        <m:r>
          <w:rPr>
            <w:rFonts w:ascii="Cambria Math" w:eastAsia="Times New Roman" w:hAnsi="Cambria Math"/>
            <w:color w:val="111111"/>
          </w:rPr>
          <m:t xml:space="preserve"> = -</m:t>
        </m:r>
      </m:oMath>
      <w:r w:rsidRPr="00571212">
        <w:rPr>
          <w:rFonts w:eastAsia="Times New Roman"/>
          <w:b w:val="0"/>
          <w:i/>
          <w:color w:val="111111"/>
        </w:rPr>
        <w:sym w:font="Symbol" w:char="F077"/>
      </w:r>
      <w:r w:rsidRPr="00571212">
        <w:rPr>
          <w:rFonts w:eastAsia="Times New Roman"/>
          <w:b w:val="0"/>
          <w:i/>
          <w:color w:val="111111"/>
        </w:rPr>
        <w:t>.</w:t>
      </w:r>
      <m:oMath>
        <m:r>
          <w:rPr>
            <w:rFonts w:ascii="Cambria Math" w:eastAsia="Times New Roman" w:hAnsi="Cambria Math"/>
            <w:color w:val="111111"/>
          </w:rPr>
          <m:t>∆t</m:t>
        </m:r>
      </m:oMath>
      <w:r w:rsidR="00274280" w:rsidRPr="00571212">
        <w:rPr>
          <w:rFonts w:eastAsia="Times New Roman"/>
          <w:b w:val="0"/>
          <w:i/>
          <w:color w:val="111111"/>
        </w:rPr>
        <w:t xml:space="preserve"> (</w:t>
      </w:r>
      <w:r w:rsidR="00274280" w:rsidRPr="00571212">
        <w:rPr>
          <w:rFonts w:eastAsia="Times New Roman"/>
          <w:b w:val="0"/>
          <w:color w:val="111111"/>
        </w:rPr>
        <w:t>obr. 1).</w:t>
      </w:r>
    </w:p>
    <w:p w:rsidR="00571212" w:rsidRPr="00571212" w:rsidRDefault="00571212" w:rsidP="00452091">
      <w:pPr>
        <w:shd w:val="clear" w:color="auto" w:fill="FFFFFF"/>
        <w:spacing w:line="276" w:lineRule="auto"/>
        <w:rPr>
          <w:rFonts w:eastAsia="Times New Roman"/>
          <w:b w:val="0"/>
          <w:color w:val="111111"/>
        </w:rPr>
      </w:pPr>
    </w:p>
    <w:p w:rsidR="00F9762C" w:rsidRDefault="00F9762C" w:rsidP="00C1006B">
      <w:pPr>
        <w:shd w:val="clear" w:color="auto" w:fill="FFFFFF"/>
        <w:spacing w:line="276" w:lineRule="auto"/>
        <w:jc w:val="center"/>
        <w:rPr>
          <w:rFonts w:ascii="Times New Roman" w:eastAsia="Times New Roman" w:hAnsi="Times New Roman"/>
          <w:color w:val="111111"/>
        </w:rPr>
      </w:pPr>
      <w:r>
        <w:rPr>
          <w:noProof/>
        </w:rPr>
        <w:drawing>
          <wp:inline distT="0" distB="0" distL="0" distR="0" wp14:anchorId="37BB6AD0" wp14:editId="3F583495">
            <wp:extent cx="3835288" cy="2328394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6070" cy="234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212" w:rsidRDefault="00571212" w:rsidP="00571212">
      <w:pPr>
        <w:shd w:val="clear" w:color="auto" w:fill="FFFFFF"/>
        <w:spacing w:line="276" w:lineRule="auto"/>
        <w:rPr>
          <w:rFonts w:ascii="Times New Roman" w:eastAsia="Times New Roman" w:hAnsi="Times New Roman"/>
          <w:color w:val="111111"/>
        </w:rPr>
      </w:pPr>
    </w:p>
    <w:p w:rsidR="00BE3F22" w:rsidRPr="00571212" w:rsidRDefault="00BE3F22" w:rsidP="00571212">
      <w:pPr>
        <w:pStyle w:val="1Nadpis"/>
        <w:rPr>
          <w:rStyle w:val="2NadpisChar"/>
          <w:rFonts w:cs="Arial"/>
          <w:b/>
          <w:sz w:val="32"/>
          <w:szCs w:val="28"/>
          <w:bdr w:val="none" w:sz="0" w:space="0" w:color="auto"/>
          <w:shd w:val="clear" w:color="auto" w:fill="auto"/>
        </w:rPr>
      </w:pPr>
      <w:r w:rsidRPr="00571212">
        <w:t>Logaritmick</w:t>
      </w:r>
      <w:r w:rsidR="00274280" w:rsidRPr="00571212">
        <w:t>é frekvenčné charakteristiky</w:t>
      </w:r>
      <w:r w:rsidR="002B445A" w:rsidRPr="00571212">
        <w:t xml:space="preserve"> (LFCh)</w:t>
      </w:r>
    </w:p>
    <w:p w:rsidR="00274280" w:rsidRPr="00571212" w:rsidRDefault="00E15B7D" w:rsidP="00274280">
      <w:pPr>
        <w:shd w:val="clear" w:color="auto" w:fill="FFFFFF"/>
        <w:spacing w:line="276" w:lineRule="auto"/>
        <w:rPr>
          <w:rFonts w:eastAsia="Times New Roman"/>
          <w:b w:val="0"/>
          <w:color w:val="111111"/>
        </w:rPr>
      </w:pPr>
      <w:r w:rsidRPr="00571212">
        <w:rPr>
          <w:rFonts w:eastAsia="Times New Roman"/>
          <w:b w:val="0"/>
          <w:color w:val="111111"/>
        </w:rPr>
        <w:t xml:space="preserve">LFCh </w:t>
      </w:r>
      <w:r w:rsidR="00274280" w:rsidRPr="00571212">
        <w:rPr>
          <w:rFonts w:eastAsia="Times New Roman"/>
          <w:b w:val="0"/>
          <w:color w:val="111111"/>
        </w:rPr>
        <w:t xml:space="preserve">(Bodeho) sa vynášajú v závislosti od frekvencie a pozostávajú z dvoch grafov:  </w:t>
      </w:r>
    </w:p>
    <w:p w:rsidR="00274280" w:rsidRPr="00571212" w:rsidRDefault="00274280" w:rsidP="00274280">
      <w:pPr>
        <w:numPr>
          <w:ilvl w:val="0"/>
          <w:numId w:val="9"/>
        </w:numPr>
        <w:autoSpaceDE/>
        <w:autoSpaceDN/>
        <w:adjustRightInd/>
        <w:spacing w:before="0" w:line="276" w:lineRule="auto"/>
        <w:ind w:left="525" w:right="-709"/>
        <w:textAlignment w:val="baseline"/>
        <w:rPr>
          <w:rFonts w:eastAsia="Times New Roman"/>
          <w:b w:val="0"/>
          <w:color w:val="111111"/>
          <w:spacing w:val="-4"/>
        </w:rPr>
      </w:pPr>
      <w:r w:rsidRPr="00571212">
        <w:rPr>
          <w:rFonts w:eastAsia="Times New Roman"/>
          <w:b w:val="0"/>
          <w:color w:val="111111"/>
          <w:spacing w:val="-4"/>
          <w:bdr w:val="none" w:sz="0" w:space="0" w:color="auto" w:frame="1"/>
        </w:rPr>
        <w:t>pre modul</w:t>
      </w:r>
      <w:r w:rsidRPr="00571212">
        <w:rPr>
          <w:rFonts w:eastAsia="Times New Roman"/>
          <w:b w:val="0"/>
          <w:color w:val="111111"/>
          <w:spacing w:val="-4"/>
        </w:rPr>
        <w:t> (amplitúdu) – amplitúdov</w:t>
      </w:r>
      <w:r w:rsidRPr="00571212">
        <w:rPr>
          <w:rFonts w:eastAsia="Times New Roman"/>
          <w:b w:val="0"/>
          <w:color w:val="111111"/>
          <w:spacing w:val="-4"/>
        </w:rPr>
        <w:t>á</w:t>
      </w:r>
      <w:r w:rsidRPr="00571212">
        <w:rPr>
          <w:rFonts w:eastAsia="Times New Roman"/>
          <w:b w:val="0"/>
          <w:color w:val="111111"/>
          <w:spacing w:val="-4"/>
        </w:rPr>
        <w:t xml:space="preserve"> (ALFCh) </w:t>
      </w:r>
      <m:oMath>
        <m:sSub>
          <m:sSubPr>
            <m:ctrlPr>
              <w:rPr>
                <w:rFonts w:eastAsia="Times New Roman"/>
                <w:b w:val="0"/>
                <w:color w:val="111111"/>
                <w:spacing w:val="-4"/>
              </w:rPr>
            </m:ctrlPr>
          </m:sSubPr>
          <m:e>
            <m:r>
              <w:rPr>
                <w:rFonts w:ascii="Cambria Math" w:eastAsia="Times New Roman"/>
                <w:color w:val="111111"/>
                <w:spacing w:val="-4"/>
              </w:rPr>
              <m:t>A</m:t>
            </m:r>
          </m:e>
          <m:sub>
            <m:r>
              <w:rPr>
                <w:rFonts w:ascii="Cambria Math" w:eastAsia="Times New Roman"/>
                <w:color w:val="111111"/>
                <w:spacing w:val="-4"/>
              </w:rPr>
              <m:t>dB</m:t>
            </m:r>
          </m:sub>
        </m:sSub>
        <m:r>
          <m:rPr>
            <m:sty m:val="p"/>
          </m:rPr>
          <w:rPr>
            <w:rFonts w:eastAsia="Times New Roman"/>
            <w:color w:val="111111"/>
            <w:spacing w:val="-4"/>
          </w:rPr>
          <m:t>(</m:t>
        </m:r>
        <m:r>
          <m:rPr>
            <m:sty m:val="p"/>
          </m:rPr>
          <w:rPr>
            <w:rFonts w:eastAsia="Times New Roman"/>
            <w:b w:val="0"/>
            <w:color w:val="111111"/>
            <w:spacing w:val="-4"/>
          </w:rPr>
          <w:sym w:font="Symbol" w:char="F077"/>
        </m:r>
        <m:r>
          <m:rPr>
            <m:sty m:val="p"/>
          </m:rPr>
          <w:rPr>
            <w:rFonts w:eastAsia="Times New Roman"/>
            <w:color w:val="111111"/>
            <w:spacing w:val="-4"/>
          </w:rPr>
          <m:t xml:space="preserve">) =  </m:t>
        </m:r>
        <m:sSub>
          <m:sSubPr>
            <m:ctrlPr>
              <w:rPr>
                <w:rFonts w:eastAsia="Times New Roman"/>
                <w:b w:val="0"/>
                <w:i/>
                <w:iCs/>
                <w:color w:val="111111"/>
                <w:spacing w:val="-4"/>
                <w:bdr w:val="none" w:sz="0" w:space="0" w:color="auto" w:frame="1"/>
              </w:rPr>
            </m:ctrlPr>
          </m:sSubPr>
          <m:e>
            <m:r>
              <m:rPr>
                <m:sty m:val="p"/>
              </m:rPr>
              <w:rPr>
                <w:rFonts w:eastAsia="Times New Roman"/>
                <w:b w:val="0"/>
                <w:noProof/>
                <w:color w:val="111111"/>
                <w:spacing w:val="-4"/>
                <w:bdr w:val="none" w:sz="0" w:space="0" w:color="auto" w:frame="1"/>
              </w:rPr>
              <w:drawing>
                <wp:inline distT="0" distB="0" distL="0" distR="0" wp14:anchorId="73211865" wp14:editId="57B1CBFB">
                  <wp:extent cx="27305" cy="173990"/>
                  <wp:effectExtent l="0" t="0" r="0" b="0"/>
                  <wp:docPr id="280" name="Obrázok 280" descr="http://www.senzorika.leteckafakulta.sk/sites/all/modules/_jsmath/jsMath/fonts/cmsy10/alpha/120/char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enzorika.leteckafakulta.sk/sites/all/modules/_jsmath/jsMath/fonts/cmsy10/alpha/120/char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m:r>
            <m:r>
              <w:rPr>
                <w:rFonts w:ascii="Cambria Math" w:eastAsia="Times New Roman" w:hAnsi="Cambria Math"/>
                <w:color w:val="111111"/>
                <w:spacing w:val="-4"/>
                <w:bdr w:val="none" w:sz="0" w:space="0" w:color="auto" w:frame="1"/>
              </w:rPr>
              <m:t>F</m:t>
            </m:r>
            <m:r>
              <m:rPr>
                <m:sty m:val="p"/>
              </m:rPr>
              <w:rPr>
                <w:rFonts w:eastAsia="Times New Roman"/>
                <w:color w:val="111111"/>
                <w:spacing w:val="-4"/>
                <w:bdr w:val="none" w:sz="0" w:space="0" w:color="auto" w:frame="1"/>
              </w:rPr>
              <m:t>(</m:t>
            </m:r>
            <m:r>
              <w:rPr>
                <w:rFonts w:ascii="Cambria Math" w:eastAsia="Times New Roman" w:hAnsi="Cambria Math"/>
                <w:color w:val="111111"/>
                <w:spacing w:val="-4"/>
                <w:bdr w:val="none" w:sz="0" w:space="0" w:color="auto" w:frame="1"/>
              </w:rPr>
              <m:t>j</m:t>
            </m:r>
            <m:r>
              <w:rPr>
                <w:rFonts w:eastAsia="Times New Roman"/>
                <w:b w:val="0"/>
                <w:i/>
                <w:color w:val="111111"/>
                <w:spacing w:val="-4"/>
              </w:rPr>
              <w:sym w:font="Symbol" w:char="F077"/>
            </m:r>
            <m:r>
              <w:rPr>
                <w:rFonts w:eastAsia="Times New Roman"/>
                <w:color w:val="111111"/>
                <w:spacing w:val="-4"/>
              </w:rPr>
              <m:t>)</m:t>
            </m:r>
            <m:r>
              <m:rPr>
                <m:sty m:val="p"/>
              </m:rPr>
              <w:rPr>
                <w:rFonts w:eastAsia="Times New Roman"/>
                <w:b w:val="0"/>
                <w:noProof/>
                <w:color w:val="111111"/>
                <w:spacing w:val="-4"/>
                <w:bdr w:val="none" w:sz="0" w:space="0" w:color="auto" w:frame="1"/>
              </w:rPr>
              <w:drawing>
                <wp:inline distT="0" distB="0" distL="0" distR="0" wp14:anchorId="5AEB4E99" wp14:editId="10332B70">
                  <wp:extent cx="27305" cy="173990"/>
                  <wp:effectExtent l="0" t="0" r="0" b="0"/>
                  <wp:docPr id="278" name="Obrázok 278" descr="http://www.senzorika.leteckafakulta.sk/sites/all/modules/_jsmath/jsMath/fonts/cmsy10/alpha/120/char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enzorika.leteckafakulta.sk/sites/all/modules/_jsmath/jsMath/fonts/cmsy10/alpha/120/char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m:r>
          </m:e>
          <m:sub>
            <m:r>
              <w:rPr>
                <w:rFonts w:ascii="Cambria Math" w:eastAsia="Times New Roman" w:hAnsi="Cambria Math"/>
                <w:color w:val="111111"/>
                <w:spacing w:val="-4"/>
                <w:bdr w:val="none" w:sz="0" w:space="0" w:color="auto" w:frame="1"/>
              </w:rPr>
              <m:t>dB</m:t>
            </m:r>
          </m:sub>
        </m:sSub>
        <m:r>
          <w:rPr>
            <w:rFonts w:eastAsia="Times New Roman"/>
            <w:color w:val="111111"/>
            <w:spacing w:val="-4"/>
            <w:bdr w:val="none" w:sz="0" w:space="0" w:color="auto" w:frame="1"/>
          </w:rPr>
          <m:t>=</m:t>
        </m:r>
        <m:r>
          <m:rPr>
            <m:sty m:val="p"/>
          </m:rPr>
          <w:rPr>
            <w:rFonts w:ascii="Cambria Math" w:eastAsia="Times New Roman" w:hAnsi="Cambria Math"/>
            <w:color w:val="111111"/>
            <w:spacing w:val="-4"/>
            <w:bdr w:val="none" w:sz="0" w:space="0" w:color="auto" w:frame="1"/>
          </w:rPr>
          <m:t xml:space="preserve"> 20</m:t>
        </m:r>
        <m:func>
          <m:funcPr>
            <m:ctrlPr>
              <w:rPr>
                <w:rFonts w:eastAsia="Times New Roman"/>
                <w:b w:val="0"/>
                <w:i/>
                <w:iCs/>
                <w:color w:val="111111"/>
                <w:spacing w:val="-4"/>
                <w:bdr w:val="none" w:sz="0" w:space="0" w:color="auto" w:frame="1"/>
              </w:rPr>
            </m:ctrlPr>
          </m:funcPr>
          <m:fName>
            <m:r>
              <m:rPr>
                <m:sty m:val="p"/>
              </m:rPr>
              <w:rPr>
                <w:rFonts w:eastAsia="Times New Roman"/>
                <w:color w:val="111111"/>
                <w:spacing w:val="-4"/>
                <w:bdr w:val="none" w:sz="0" w:space="0" w:color="auto" w:frame="1"/>
              </w:rPr>
              <m:t>log</m:t>
            </m:r>
          </m:fName>
          <m:e>
            <m:r>
              <m:rPr>
                <m:sty m:val="p"/>
              </m:rPr>
              <w:rPr>
                <w:rFonts w:eastAsia="Times New Roman"/>
                <w:b w:val="0"/>
                <w:noProof/>
                <w:color w:val="111111"/>
                <w:spacing w:val="-4"/>
                <w:bdr w:val="none" w:sz="0" w:space="0" w:color="auto" w:frame="1"/>
              </w:rPr>
              <w:drawing>
                <wp:inline distT="0" distB="0" distL="0" distR="0" wp14:anchorId="161611BA" wp14:editId="67B2BC39">
                  <wp:extent cx="27305" cy="173990"/>
                  <wp:effectExtent l="0" t="0" r="0" b="0"/>
                  <wp:docPr id="304" name="Obrázok 304" descr="http://www.senzorika.leteckafakulta.sk/sites/all/modules/_jsmath/jsMath/fonts/cmsy10/alpha/120/char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enzorika.leteckafakulta.sk/sites/all/modules/_jsmath/jsMath/fonts/cmsy10/alpha/120/char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m:r>
            <m:r>
              <w:rPr>
                <w:rFonts w:ascii="Cambria Math" w:eastAsia="Times New Roman" w:hAnsi="Cambria Math"/>
                <w:color w:val="111111"/>
                <w:spacing w:val="-4"/>
                <w:bdr w:val="none" w:sz="0" w:space="0" w:color="auto" w:frame="1"/>
              </w:rPr>
              <m:t>F</m:t>
            </m:r>
            <m:r>
              <m:rPr>
                <m:sty m:val="p"/>
              </m:rPr>
              <w:rPr>
                <w:rFonts w:eastAsia="Times New Roman"/>
                <w:color w:val="111111"/>
                <w:spacing w:val="-4"/>
                <w:bdr w:val="none" w:sz="0" w:space="0" w:color="auto" w:frame="1"/>
              </w:rPr>
              <m:t>(</m:t>
            </m:r>
            <m:r>
              <m:rPr>
                <m:sty m:val="p"/>
              </m:rPr>
              <w:rPr>
                <w:rFonts w:ascii="Cambria Math" w:eastAsia="Times New Roman"/>
                <w:color w:val="111111"/>
                <w:spacing w:val="-4"/>
                <w:bdr w:val="none" w:sz="0" w:space="0" w:color="auto" w:frame="1"/>
              </w:rPr>
              <m:t>j</m:t>
            </m:r>
            <m:r>
              <w:rPr>
                <w:rFonts w:eastAsia="Times New Roman"/>
                <w:b w:val="0"/>
                <w:i/>
                <w:color w:val="111111"/>
                <w:spacing w:val="-4"/>
              </w:rPr>
              <w:sym w:font="Symbol" w:char="F077"/>
            </m:r>
            <m:r>
              <m:rPr>
                <m:sty m:val="p"/>
              </m:rPr>
              <w:rPr>
                <w:rFonts w:eastAsia="Times New Roman"/>
                <w:color w:val="111111"/>
                <w:spacing w:val="-4"/>
                <w:bdr w:val="none" w:sz="0" w:space="0" w:color="auto" w:frame="1"/>
              </w:rPr>
              <m:t>)</m:t>
            </m:r>
            <m:r>
              <m:rPr>
                <m:sty m:val="p"/>
              </m:rPr>
              <w:rPr>
                <w:rFonts w:eastAsia="Times New Roman"/>
                <w:b w:val="0"/>
                <w:noProof/>
                <w:color w:val="111111"/>
                <w:spacing w:val="-4"/>
                <w:bdr w:val="none" w:sz="0" w:space="0" w:color="auto" w:frame="1"/>
              </w:rPr>
              <w:drawing>
                <wp:inline distT="0" distB="0" distL="0" distR="0" wp14:anchorId="4EEBC4A0" wp14:editId="45E319DF">
                  <wp:extent cx="27305" cy="173990"/>
                  <wp:effectExtent l="0" t="0" r="0" b="0"/>
                  <wp:docPr id="306" name="Obrázok 306" descr="http://www.senzorika.leteckafakulta.sk/sites/all/modules/_jsmath/jsMath/fonts/cmsy10/alpha/120/char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enzorika.leteckafakulta.sk/sites/all/modules/_jsmath/jsMath/fonts/cmsy10/alpha/120/char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" cy="173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m:r>
          </m:e>
        </m:func>
        <m:r>
          <w:rPr>
            <w:rFonts w:eastAsia="Times New Roman"/>
            <w:color w:val="111111"/>
            <w:spacing w:val="-4"/>
            <w:bdr w:val="none" w:sz="0" w:space="0" w:color="auto" w:frame="1"/>
          </w:rPr>
          <m:t xml:space="preserve"> </m:t>
        </m:r>
      </m:oMath>
      <w:r w:rsidRPr="00571212">
        <w:rPr>
          <w:rFonts w:eastAsia="Times New Roman"/>
          <w:b w:val="0"/>
          <w:color w:val="111111"/>
          <w:spacing w:val="-4"/>
          <w:bdr w:val="none" w:sz="0" w:space="0" w:color="auto" w:frame="1"/>
        </w:rPr>
        <w:t xml:space="preserve">  [dB]</w:t>
      </w:r>
    </w:p>
    <w:p w:rsidR="001159FB" w:rsidRPr="00571212" w:rsidRDefault="00547BF3" w:rsidP="00274280">
      <w:pPr>
        <w:numPr>
          <w:ilvl w:val="0"/>
          <w:numId w:val="9"/>
        </w:numPr>
        <w:autoSpaceDE/>
        <w:autoSpaceDN/>
        <w:adjustRightInd/>
        <w:spacing w:before="0" w:line="276" w:lineRule="auto"/>
        <w:ind w:left="525" w:right="-709"/>
        <w:textAlignment w:val="baseline"/>
        <w:rPr>
          <w:rFonts w:eastAsia="Times New Roman"/>
          <w:b w:val="0"/>
          <w:color w:val="111111"/>
          <w:spacing w:val="-4"/>
        </w:rPr>
      </w:pPr>
      <w:r w:rsidRPr="00571212">
        <w:rPr>
          <w:rFonts w:eastAsia="Times New Roman"/>
          <w:b w:val="0"/>
          <w:color w:val="111111"/>
          <w:bdr w:val="none" w:sz="0" w:space="0" w:color="auto" w:frame="1"/>
        </w:rPr>
        <w:t xml:space="preserve">pre </w:t>
      </w:r>
      <w:r w:rsidR="001159FB" w:rsidRPr="00571212">
        <w:rPr>
          <w:rFonts w:eastAsia="Times New Roman"/>
          <w:b w:val="0"/>
          <w:color w:val="111111"/>
        </w:rPr>
        <w:t>fázu</w:t>
      </w:r>
      <w:r w:rsidR="009B1AEA" w:rsidRPr="00571212">
        <w:rPr>
          <w:rFonts w:eastAsia="Times New Roman"/>
          <w:b w:val="0"/>
          <w:color w:val="111111"/>
        </w:rPr>
        <w:t xml:space="preserve"> </w:t>
      </w:r>
      <w:r w:rsidR="002B445A" w:rsidRPr="00571212">
        <w:rPr>
          <w:rFonts w:eastAsia="Times New Roman"/>
          <w:b w:val="0"/>
          <w:color w:val="111111"/>
        </w:rPr>
        <w:t>– fázov</w:t>
      </w:r>
      <w:r w:rsidR="00274280" w:rsidRPr="00571212">
        <w:rPr>
          <w:rFonts w:eastAsia="Times New Roman"/>
          <w:b w:val="0"/>
          <w:color w:val="111111"/>
        </w:rPr>
        <w:t>á</w:t>
      </w:r>
      <w:r w:rsidR="002B445A" w:rsidRPr="00571212">
        <w:rPr>
          <w:rFonts w:eastAsia="Times New Roman"/>
          <w:b w:val="0"/>
          <w:color w:val="111111"/>
        </w:rPr>
        <w:t xml:space="preserve"> (FLFCh) </w:t>
      </w:r>
      <m:oMath>
        <m:r>
          <w:rPr>
            <w:rFonts w:eastAsia="Times New Roman"/>
            <w:b w:val="0"/>
            <w:i/>
            <w:color w:val="111111"/>
          </w:rPr>
          <w:sym w:font="Symbol" w:char="F06A"/>
        </m:r>
        <m:d>
          <m:dPr>
            <m:ctrlPr>
              <w:rPr>
                <w:rFonts w:eastAsia="Times New Roman"/>
                <w:b w:val="0"/>
                <w:i/>
                <w:color w:val="111111"/>
              </w:rPr>
            </m:ctrlPr>
          </m:dPr>
          <m:e>
            <m:r>
              <w:rPr>
                <w:rFonts w:eastAsia="Times New Roman"/>
                <w:b w:val="0"/>
                <w:i/>
                <w:color w:val="111111"/>
              </w:rPr>
              <w:sym w:font="Symbol" w:char="F077"/>
            </m:r>
            <m:ctrlPr>
              <w:rPr>
                <w:rFonts w:eastAsia="Times New Roman"/>
                <w:b w:val="0"/>
                <w:color w:val="111111"/>
              </w:rPr>
            </m:ctrlPr>
          </m:e>
        </m:d>
      </m:oMath>
      <w:r w:rsidR="00274280" w:rsidRPr="00571212">
        <w:rPr>
          <w:rFonts w:eastAsia="Times New Roman"/>
          <w:b w:val="0"/>
          <w:color w:val="111111"/>
        </w:rPr>
        <w:t xml:space="preserve"> s rozmerom v stupňoch </w:t>
      </w:r>
      <w:r w:rsidR="00274280" w:rsidRPr="00571212">
        <w:rPr>
          <w:rFonts w:eastAsia="Times New Roman"/>
          <w:b w:val="0"/>
          <w:color w:val="111111"/>
          <w:spacing w:val="-4"/>
          <w:bdr w:val="none" w:sz="0" w:space="0" w:color="auto" w:frame="1"/>
        </w:rPr>
        <w:t>[°]</w:t>
      </w:r>
      <w:r w:rsidR="00274280" w:rsidRPr="00571212">
        <w:rPr>
          <w:rFonts w:eastAsia="Times New Roman"/>
          <w:b w:val="0"/>
          <w:color w:val="111111"/>
          <w:spacing w:val="-4"/>
          <w:bdr w:val="none" w:sz="0" w:space="0" w:color="auto" w:frame="1"/>
        </w:rPr>
        <w:t xml:space="preserve"> </w:t>
      </w:r>
      <w:r w:rsidR="00274280" w:rsidRPr="00571212">
        <w:rPr>
          <w:rFonts w:eastAsia="Times New Roman"/>
          <w:b w:val="0"/>
          <w:color w:val="111111"/>
        </w:rPr>
        <w:t>alebo v radiánoch [</w:t>
      </w:r>
      <w:r w:rsidR="00274280" w:rsidRPr="00571212">
        <w:rPr>
          <w:rFonts w:eastAsia="Times New Roman"/>
          <w:b w:val="0"/>
          <w:color w:val="111111"/>
        </w:rPr>
        <w:t>rad/s</w:t>
      </w:r>
      <w:r w:rsidR="00B45608">
        <w:rPr>
          <w:rFonts w:eastAsia="Times New Roman"/>
          <w:b w:val="0"/>
          <w:color w:val="111111"/>
        </w:rPr>
        <w:t>]</w:t>
      </w:r>
      <w:r w:rsidR="00274280" w:rsidRPr="00571212">
        <w:rPr>
          <w:rFonts w:eastAsia="Times New Roman"/>
          <w:b w:val="0"/>
          <w:color w:val="111111"/>
        </w:rPr>
        <w:t>, príp. [</w:t>
      </w:r>
      <w:r w:rsidR="00274280" w:rsidRPr="00571212">
        <w:rPr>
          <w:rFonts w:eastAsia="Times New Roman"/>
          <w:b w:val="0"/>
          <w:color w:val="111111"/>
        </w:rPr>
        <w:t>s</w:t>
      </w:r>
      <w:r w:rsidR="00274280" w:rsidRPr="00571212">
        <w:rPr>
          <w:rFonts w:eastAsia="Times New Roman"/>
          <w:b w:val="0"/>
          <w:color w:val="111111"/>
          <w:vertAlign w:val="superscript"/>
        </w:rPr>
        <w:t>-1</w:t>
      </w:r>
      <w:r w:rsidR="00274280" w:rsidRPr="00571212">
        <w:rPr>
          <w:rFonts w:eastAsia="Times New Roman"/>
          <w:b w:val="0"/>
          <w:color w:val="111111"/>
        </w:rPr>
        <w:t>].</w:t>
      </w:r>
    </w:p>
    <w:p w:rsidR="00C032C5" w:rsidRPr="00571212" w:rsidRDefault="00C032C5" w:rsidP="00C032C5">
      <w:pPr>
        <w:autoSpaceDE/>
        <w:autoSpaceDN/>
        <w:adjustRightInd/>
        <w:spacing w:before="0" w:line="276" w:lineRule="auto"/>
        <w:ind w:left="525" w:right="-709"/>
        <w:textAlignment w:val="baseline"/>
        <w:rPr>
          <w:rFonts w:eastAsia="Times New Roman"/>
          <w:b w:val="0"/>
          <w:color w:val="111111"/>
        </w:rPr>
      </w:pPr>
    </w:p>
    <w:p w:rsidR="00C032C5" w:rsidRPr="00571212" w:rsidRDefault="00C032C5" w:rsidP="00C032C5">
      <w:pPr>
        <w:rPr>
          <w:rFonts w:eastAsia="Times New Roman"/>
          <w:b w:val="0"/>
        </w:rPr>
      </w:pPr>
      <w:r w:rsidRPr="00571212">
        <w:rPr>
          <w:rFonts w:eastAsia="Times New Roman"/>
          <w:b w:val="0"/>
        </w:rPr>
        <w:t>Os nezávisle premennej</w:t>
      </w:r>
      <w:r w:rsidRPr="00571212">
        <w:rPr>
          <w:rFonts w:eastAsia="Times New Roman"/>
          <w:b w:val="0"/>
        </w:rPr>
        <w:t xml:space="preserve"> log</w:t>
      </w:r>
      <w:r w:rsidRPr="00571212">
        <w:rPr>
          <w:rFonts w:eastAsia="Times New Roman"/>
          <w:b w:val="0"/>
          <w:i/>
        </w:rPr>
        <w:t xml:space="preserve"> </w:t>
      </w:r>
      <w:r w:rsidRPr="00571212">
        <w:rPr>
          <w:b w:val="0"/>
          <w:i/>
        </w:rPr>
        <w:sym w:font="Symbol" w:char="F077"/>
      </w:r>
      <w:r w:rsidRPr="00571212">
        <w:rPr>
          <w:b w:val="0"/>
          <w:i/>
        </w:rPr>
        <w:t xml:space="preserve"> </w:t>
      </w:r>
      <w:r w:rsidRPr="00571212">
        <w:rPr>
          <w:rFonts w:eastAsia="Times New Roman"/>
          <w:b w:val="0"/>
        </w:rPr>
        <w:t>má logaritmickú stupnicu</w:t>
      </w:r>
      <w:r w:rsidR="00B45608">
        <w:rPr>
          <w:rFonts w:eastAsia="Times New Roman"/>
          <w:b w:val="0"/>
        </w:rPr>
        <w:t xml:space="preserve"> (zapamätať si tieto hodnoty logaritmov)</w:t>
      </w:r>
      <w:r w:rsidRPr="00571212">
        <w:rPr>
          <w:rFonts w:eastAsia="Times New Roman"/>
          <w:b w:val="0"/>
        </w:rPr>
        <w:t>:</w:t>
      </w:r>
    </w:p>
    <w:p w:rsidR="00C032C5" w:rsidRDefault="00C032C5" w:rsidP="00C032C5">
      <w:pPr>
        <w:rPr>
          <w:rFonts w:ascii="Times New Roman" w:eastAsia="Times New Roman" w:hAnsi="Times New Roman"/>
          <w:b w:val="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8"/>
        <w:gridCol w:w="5020"/>
      </w:tblGrid>
      <w:tr w:rsidR="00C032C5" w:rsidTr="00B45608">
        <w:tc>
          <w:tcPr>
            <w:tcW w:w="4814" w:type="dxa"/>
          </w:tcPr>
          <w:tbl>
            <w:tblPr>
              <w:tblStyle w:val="Mriekatabu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34"/>
              <w:gridCol w:w="1134"/>
            </w:tblGrid>
            <w:tr w:rsidR="00C032C5" w:rsidRPr="00C032C5" w:rsidTr="00B45608">
              <w:trPr>
                <w:jc w:val="center"/>
              </w:trPr>
              <w:tc>
                <w:tcPr>
                  <w:tcW w:w="1134" w:type="dxa"/>
                  <w:shd w:val="clear" w:color="auto" w:fill="E7E6E6" w:themeFill="background2"/>
                  <w:vAlign w:val="center"/>
                </w:tcPr>
                <w:p w:rsidR="00C032C5" w:rsidRPr="00C032C5" w:rsidRDefault="00C032C5" w:rsidP="00C032C5">
                  <w:pPr>
                    <w:spacing w:before="0" w:line="30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i/>
                      <w:sz w:val="24"/>
                    </w:rPr>
                  </w:pPr>
                  <m:oMathPara>
                    <m:oMath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/>
                          <w:b/>
                          <w:i/>
                          <w:color w:val="111111"/>
                          <w:spacing w:val="-4"/>
                        </w:rPr>
                        <w:sym w:font="Symbol" w:char="F077"/>
                      </m:r>
                    </m:oMath>
                  </m:oMathPara>
                </w:p>
              </w:tc>
              <w:tc>
                <w:tcPr>
                  <w:tcW w:w="1134" w:type="dxa"/>
                  <w:shd w:val="clear" w:color="auto" w:fill="E7E6E6" w:themeFill="background2"/>
                  <w:vAlign w:val="center"/>
                </w:tcPr>
                <w:p w:rsidR="00C032C5" w:rsidRPr="00C032C5" w:rsidRDefault="00C032C5" w:rsidP="00C032C5">
                  <w:pPr>
                    <w:spacing w:before="0" w:line="30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4"/>
                    </w:rPr>
                  </w:pPr>
                  <w:r w:rsidRPr="00C032C5">
                    <w:rPr>
                      <w:rFonts w:ascii="Times New Roman" w:eastAsia="Times New Roman" w:hAnsi="Times New Roman"/>
                      <w:sz w:val="24"/>
                    </w:rPr>
                    <w:t>log (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  <w:b/>
                        <w:i/>
                        <w:color w:val="111111"/>
                        <w:spacing w:val="-4"/>
                      </w:rPr>
                      <w:sym w:font="Symbol" w:char="F077"/>
                    </m:r>
                  </m:oMath>
                  <w:r w:rsidRPr="00C032C5">
                    <w:rPr>
                      <w:rFonts w:ascii="Times New Roman" w:eastAsia="Times New Roman" w:hAnsi="Times New Roman"/>
                      <w:sz w:val="24"/>
                    </w:rPr>
                    <w:t>)</w:t>
                  </w:r>
                </w:p>
              </w:tc>
            </w:tr>
            <w:tr w:rsidR="00C032C5" w:rsidRPr="00C032C5" w:rsidTr="00B45608">
              <w:trPr>
                <w:jc w:val="center"/>
              </w:trPr>
              <w:tc>
                <w:tcPr>
                  <w:tcW w:w="1134" w:type="dxa"/>
                  <w:vAlign w:val="center"/>
                </w:tcPr>
                <w:p w:rsidR="00C032C5" w:rsidRPr="00C032C5" w:rsidRDefault="00C032C5" w:rsidP="00C032C5">
                  <w:pPr>
                    <w:spacing w:before="0" w:line="30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2"/>
                    </w:rPr>
                  </w:pPr>
                  <w:r w:rsidRPr="00C032C5">
                    <w:rPr>
                      <w:rFonts w:ascii="Times New Roman" w:eastAsia="Times New Roman" w:hAnsi="Times New Roman"/>
                      <w:sz w:val="22"/>
                    </w:rPr>
                    <w:t>2</w:t>
                  </w:r>
                </w:p>
              </w:tc>
              <w:tc>
                <w:tcPr>
                  <w:tcW w:w="1134" w:type="dxa"/>
                  <w:vAlign w:val="center"/>
                </w:tcPr>
                <w:p w:rsidR="00C032C5" w:rsidRPr="00C032C5" w:rsidRDefault="00C032C5" w:rsidP="00C032C5">
                  <w:pPr>
                    <w:spacing w:before="0" w:line="30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2"/>
                    </w:rPr>
                  </w:pPr>
                  <w:r w:rsidRPr="00C032C5">
                    <w:rPr>
                      <w:rFonts w:ascii="Times New Roman" w:eastAsia="Times New Roman" w:hAnsi="Times New Roman"/>
                      <w:sz w:val="22"/>
                    </w:rPr>
                    <w:t>0,301</w:t>
                  </w:r>
                </w:p>
              </w:tc>
            </w:tr>
            <w:tr w:rsidR="00C032C5" w:rsidRPr="00C032C5" w:rsidTr="00B45608">
              <w:trPr>
                <w:jc w:val="center"/>
              </w:trPr>
              <w:tc>
                <w:tcPr>
                  <w:tcW w:w="1134" w:type="dxa"/>
                  <w:vAlign w:val="center"/>
                </w:tcPr>
                <w:p w:rsidR="00C032C5" w:rsidRPr="00C032C5" w:rsidRDefault="00C032C5" w:rsidP="00C032C5">
                  <w:pPr>
                    <w:spacing w:before="0" w:line="30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2"/>
                    </w:rPr>
                  </w:pPr>
                  <w:r w:rsidRPr="00C032C5">
                    <w:rPr>
                      <w:rFonts w:ascii="Times New Roman" w:eastAsia="Times New Roman" w:hAnsi="Times New Roman"/>
                      <w:sz w:val="22"/>
                    </w:rPr>
                    <w:t>4</w:t>
                  </w:r>
                </w:p>
              </w:tc>
              <w:tc>
                <w:tcPr>
                  <w:tcW w:w="1134" w:type="dxa"/>
                  <w:vAlign w:val="center"/>
                </w:tcPr>
                <w:p w:rsidR="00C032C5" w:rsidRPr="00C032C5" w:rsidRDefault="00C032C5" w:rsidP="00C032C5">
                  <w:pPr>
                    <w:spacing w:before="0" w:line="30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2"/>
                    </w:rPr>
                  </w:pPr>
                  <w:r w:rsidRPr="00C032C5">
                    <w:rPr>
                      <w:rFonts w:ascii="Times New Roman" w:eastAsia="Times New Roman" w:hAnsi="Times New Roman"/>
                      <w:sz w:val="22"/>
                    </w:rPr>
                    <w:t>0,602</w:t>
                  </w:r>
                </w:p>
              </w:tc>
            </w:tr>
            <w:tr w:rsidR="00C032C5" w:rsidRPr="00C032C5" w:rsidTr="00B45608">
              <w:trPr>
                <w:jc w:val="center"/>
              </w:trPr>
              <w:tc>
                <w:tcPr>
                  <w:tcW w:w="1134" w:type="dxa"/>
                  <w:vAlign w:val="center"/>
                </w:tcPr>
                <w:p w:rsidR="00C032C5" w:rsidRPr="00C032C5" w:rsidRDefault="00C032C5" w:rsidP="00C032C5">
                  <w:pPr>
                    <w:spacing w:before="0" w:line="30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2"/>
                    </w:rPr>
                  </w:pPr>
                  <w:r w:rsidRPr="00C032C5">
                    <w:rPr>
                      <w:rFonts w:ascii="Times New Roman" w:eastAsia="Times New Roman" w:hAnsi="Times New Roman"/>
                      <w:sz w:val="22"/>
                    </w:rPr>
                    <w:t>8</w:t>
                  </w:r>
                </w:p>
              </w:tc>
              <w:tc>
                <w:tcPr>
                  <w:tcW w:w="1134" w:type="dxa"/>
                  <w:vAlign w:val="center"/>
                </w:tcPr>
                <w:p w:rsidR="00C032C5" w:rsidRPr="00C032C5" w:rsidRDefault="00C032C5" w:rsidP="00C032C5">
                  <w:pPr>
                    <w:spacing w:before="0" w:line="300" w:lineRule="auto"/>
                    <w:contextualSpacing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2"/>
                    </w:rPr>
                  </w:pPr>
                  <w:r w:rsidRPr="00C032C5">
                    <w:rPr>
                      <w:rFonts w:ascii="Times New Roman" w:eastAsia="Times New Roman" w:hAnsi="Times New Roman"/>
                      <w:sz w:val="22"/>
                    </w:rPr>
                    <w:t>0,903</w:t>
                  </w:r>
                </w:p>
              </w:tc>
            </w:tr>
          </w:tbl>
          <w:p w:rsidR="00C032C5" w:rsidRDefault="00C032C5" w:rsidP="00C032C5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814" w:type="dxa"/>
            <w:vAlign w:val="center"/>
          </w:tcPr>
          <w:p w:rsidR="00C032C5" w:rsidRDefault="00C032C5" w:rsidP="00B45608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 wp14:anchorId="667AC6E1" wp14:editId="0F2CA3D9">
                  <wp:extent cx="3051031" cy="546328"/>
                  <wp:effectExtent l="0" t="0" r="0" b="6350"/>
                  <wp:docPr id="16" name="Obrázo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934" cy="555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1212" w:rsidRDefault="00571212" w:rsidP="00571212">
      <w:r>
        <w:br w:type="page"/>
      </w:r>
    </w:p>
    <w:p w:rsidR="00CD19AC" w:rsidRDefault="00CD19AC" w:rsidP="00CD19AC">
      <w:pPr>
        <w:spacing w:after="240"/>
        <w:ind w:left="360"/>
        <w:rPr>
          <w:b w:val="0"/>
        </w:rPr>
      </w:pPr>
      <w:r w:rsidRPr="00CD19AC">
        <w:rPr>
          <w:b w:val="0"/>
        </w:rPr>
        <w:lastRenderedPageBreak/>
        <w:t xml:space="preserve">Výhoda zobrazovania frekvenčných charakteristík v logaritmickej mierke spočíva v tom, že takto možno zobraziť </w:t>
      </w:r>
      <w:r w:rsidR="00B45608">
        <w:rPr>
          <w:b w:val="0"/>
        </w:rPr>
        <w:t xml:space="preserve">charakteristiku </w:t>
      </w:r>
      <w:r w:rsidRPr="00CD19AC">
        <w:rPr>
          <w:b w:val="0"/>
        </w:rPr>
        <w:t>veľký rozsah ako frekvencie, tak i</w:t>
      </w:r>
      <w:r w:rsidR="00C032C5">
        <w:rPr>
          <w:b w:val="0"/>
        </w:rPr>
        <w:t> </w:t>
      </w:r>
      <w:r w:rsidRPr="00CD19AC">
        <w:rPr>
          <w:b w:val="0"/>
        </w:rPr>
        <w:t>amplitúdy</w:t>
      </w:r>
      <w:r w:rsidR="00C032C5">
        <w:rPr>
          <w:b w:val="0"/>
        </w:rPr>
        <w:t xml:space="preserve"> (porovnaj zobrazenie v rôznych stupniciach na obr.)</w:t>
      </w:r>
      <w:r w:rsidRPr="00CD19AC">
        <w:rPr>
          <w:b w:val="0"/>
        </w:rPr>
        <w:t xml:space="preserve">.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618"/>
      </w:tblGrid>
      <w:tr w:rsidR="00571212" w:rsidRPr="00571212" w:rsidTr="00571212">
        <w:trPr>
          <w:jc w:val="center"/>
        </w:trPr>
        <w:tc>
          <w:tcPr>
            <w:tcW w:w="3681" w:type="dxa"/>
            <w:shd w:val="clear" w:color="auto" w:fill="F2F2F2" w:themeFill="background1" w:themeFillShade="F2"/>
          </w:tcPr>
          <w:p w:rsidR="00571212" w:rsidRPr="00571212" w:rsidRDefault="00571212" w:rsidP="00571212">
            <w:pPr>
              <w:spacing w:after="120"/>
              <w:jc w:val="center"/>
              <w:rPr>
                <w:b/>
                <w:sz w:val="24"/>
              </w:rPr>
            </w:pPr>
            <w:r w:rsidRPr="00571212">
              <w:rPr>
                <w:b/>
                <w:sz w:val="24"/>
              </w:rPr>
              <w:t>Zobrazenie</w:t>
            </w:r>
          </w:p>
        </w:tc>
        <w:tc>
          <w:tcPr>
            <w:tcW w:w="5618" w:type="dxa"/>
            <w:shd w:val="clear" w:color="auto" w:fill="F2F2F2" w:themeFill="background1" w:themeFillShade="F2"/>
          </w:tcPr>
          <w:p w:rsidR="00571212" w:rsidRPr="00571212" w:rsidRDefault="00571212" w:rsidP="00571212">
            <w:pPr>
              <w:spacing w:after="120"/>
              <w:jc w:val="center"/>
              <w:rPr>
                <w:b/>
                <w:sz w:val="24"/>
              </w:rPr>
            </w:pPr>
            <w:r w:rsidRPr="00571212">
              <w:rPr>
                <w:b/>
                <w:sz w:val="24"/>
              </w:rPr>
              <w:t>Graf</w:t>
            </w:r>
          </w:p>
        </w:tc>
      </w:tr>
      <w:tr w:rsidR="00571212" w:rsidTr="00571212">
        <w:trPr>
          <w:trHeight w:val="1706"/>
          <w:jc w:val="center"/>
        </w:trPr>
        <w:tc>
          <w:tcPr>
            <w:tcW w:w="3681" w:type="dxa"/>
          </w:tcPr>
          <w:p w:rsidR="00571212" w:rsidRPr="00571212" w:rsidRDefault="00571212" w:rsidP="00CD19AC">
            <w:pPr>
              <w:spacing w:after="240"/>
              <w:rPr>
                <w:sz w:val="24"/>
              </w:rPr>
            </w:pPr>
            <w:r w:rsidRPr="00571212">
              <w:rPr>
                <w:sz w:val="24"/>
              </w:rPr>
              <w:t>Na ob</w:t>
            </w:r>
            <w:r>
              <w:rPr>
                <w:sz w:val="24"/>
              </w:rPr>
              <w:t>o</w:t>
            </w:r>
            <w:r w:rsidRPr="00571212">
              <w:rPr>
                <w:sz w:val="24"/>
              </w:rPr>
              <w:t xml:space="preserve">ch osiach </w:t>
            </w:r>
            <w:r>
              <w:rPr>
                <w:sz w:val="24"/>
              </w:rPr>
              <w:t xml:space="preserve">je </w:t>
            </w:r>
            <w:r w:rsidRPr="00571212">
              <w:rPr>
                <w:sz w:val="24"/>
              </w:rPr>
              <w:t>lineárna stupnica</w:t>
            </w:r>
          </w:p>
          <w:p w:rsidR="00571212" w:rsidRPr="00571212" w:rsidRDefault="00571212" w:rsidP="00CD19AC">
            <w:pPr>
              <w:spacing w:after="240"/>
              <w:rPr>
                <w:sz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F(j</m:t>
                    </m:r>
                    <m:r>
                      <w:rPr>
                        <w:rFonts w:ascii="Cambria Math" w:hAnsi="Cambria Math"/>
                        <w:i/>
                        <w:sz w:val="24"/>
                      </w:rPr>
                      <w:sym w:font="Symbol" w:char="F077"/>
                    </m:r>
                    <m:r>
                      <w:rPr>
                        <w:rFonts w:ascii="Cambria Math" w:hAnsi="Cambria Math"/>
                        <w:sz w:val="24"/>
                      </w:rPr>
                      <m:t>)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=f(</m:t>
                </m:r>
                <m:r>
                  <w:rPr>
                    <w:rFonts w:ascii="Cambria Math" w:hAnsi="Cambria Math"/>
                    <w:i/>
                    <w:sz w:val="24"/>
                  </w:rPr>
                  <w:sym w:font="Symbol" w:char="F077"/>
                </m:r>
                <m:r>
                  <w:rPr>
                    <w:rFonts w:ascii="Cambria Math" w:hAnsi="Cambria Math"/>
                    <w:sz w:val="24"/>
                  </w:rPr>
                  <m:t>)</m:t>
                </m:r>
              </m:oMath>
            </m:oMathPara>
          </w:p>
        </w:tc>
        <w:tc>
          <w:tcPr>
            <w:tcW w:w="5618" w:type="dxa"/>
            <w:vMerge w:val="restart"/>
          </w:tcPr>
          <w:p w:rsidR="00571212" w:rsidRDefault="00571212" w:rsidP="00CD19AC">
            <w:pPr>
              <w:spacing w:after="24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CFF05C5" wp14:editId="2E8D185B">
                  <wp:extent cx="3430292" cy="3303602"/>
                  <wp:effectExtent l="0" t="0" r="0" b="0"/>
                  <wp:docPr id="21" name="Obrázo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862" cy="3385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212" w:rsidTr="00571212">
        <w:trPr>
          <w:trHeight w:val="1689"/>
          <w:jc w:val="center"/>
        </w:trPr>
        <w:tc>
          <w:tcPr>
            <w:tcW w:w="3681" w:type="dxa"/>
          </w:tcPr>
          <w:p w:rsidR="00571212" w:rsidRPr="00571212" w:rsidRDefault="00571212" w:rsidP="00571212">
            <w:pPr>
              <w:spacing w:after="240"/>
              <w:jc w:val="left"/>
              <w:rPr>
                <w:sz w:val="24"/>
              </w:rPr>
            </w:pPr>
            <w:r w:rsidRPr="00571212">
              <w:rPr>
                <w:sz w:val="24"/>
              </w:rPr>
              <w:t xml:space="preserve">Na osi </w:t>
            </w:r>
            <w:r>
              <w:rPr>
                <w:sz w:val="24"/>
              </w:rPr>
              <w:t xml:space="preserve"> je </w:t>
            </w:r>
            <w:r w:rsidRPr="00571212">
              <w:rPr>
                <w:sz w:val="24"/>
              </w:rPr>
              <w:t>lin</w:t>
            </w:r>
            <w:r>
              <w:rPr>
                <w:sz w:val="24"/>
              </w:rPr>
              <w:t>e</w:t>
            </w:r>
            <w:r w:rsidRPr="00571212">
              <w:rPr>
                <w:sz w:val="24"/>
              </w:rPr>
              <w:t>árna stupnica</w:t>
            </w:r>
            <w:r>
              <w:rPr>
                <w:sz w:val="24"/>
              </w:rPr>
              <w:t>.</w:t>
            </w:r>
            <w:r w:rsidRPr="00571212"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Zosilnenie na na </w:t>
            </w:r>
            <w:r w:rsidRPr="00571212">
              <w:rPr>
                <w:sz w:val="24"/>
              </w:rPr>
              <w:t>y-ov</w:t>
            </w:r>
            <w:r>
              <w:rPr>
                <w:sz w:val="24"/>
              </w:rPr>
              <w:t xml:space="preserve">ej </w:t>
            </w:r>
            <w:r w:rsidRPr="00571212">
              <w:rPr>
                <w:sz w:val="24"/>
              </w:rPr>
              <w:t>os</w:t>
            </w:r>
            <w:r>
              <w:rPr>
                <w:sz w:val="24"/>
              </w:rPr>
              <w:t xml:space="preserve">i </w:t>
            </w:r>
            <w:r w:rsidRPr="00571212">
              <w:rPr>
                <w:sz w:val="24"/>
              </w:rPr>
              <w:t xml:space="preserve"> sa vynáša v</w:t>
            </w:r>
            <w:r>
              <w:rPr>
                <w:sz w:val="24"/>
              </w:rPr>
              <w:t> </w:t>
            </w:r>
            <w:r w:rsidRPr="00571212">
              <w:rPr>
                <w:sz w:val="24"/>
              </w:rPr>
              <w:t>dB</w:t>
            </w:r>
            <w:r>
              <w:rPr>
                <w:sz w:val="24"/>
              </w:rPr>
              <w:t>.</w:t>
            </w:r>
            <w:r w:rsidRPr="00571212">
              <w:rPr>
                <w:sz w:val="24"/>
              </w:rPr>
              <w:t xml:space="preserve"> </w:t>
            </w:r>
          </w:p>
          <w:p w:rsidR="00571212" w:rsidRPr="00571212" w:rsidRDefault="00571212" w:rsidP="00CD19AC">
            <w:pPr>
              <w:spacing w:after="240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F(j</m:t>
                        </m:r>
                        <m:r>
                          <w:rPr>
                            <w:rFonts w:ascii="Cambria Math" w:hAnsi="Cambria Math"/>
                            <w:i/>
                            <w:sz w:val="24"/>
                          </w:rPr>
                          <w:sym w:font="Symbol" w:char="F077"/>
                        </m:r>
                        <m:r>
                          <w:rPr>
                            <w:rFonts w:ascii="Cambria Math" w:hAnsi="Cambria Math"/>
                            <w:sz w:val="24"/>
                          </w:rPr>
                          <m:t>)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dB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=f(</m:t>
                </m:r>
                <m:r>
                  <w:rPr>
                    <w:rFonts w:ascii="Cambria Math" w:hAnsi="Cambria Math"/>
                    <w:i/>
                    <w:sz w:val="24"/>
                  </w:rPr>
                  <w:sym w:font="Symbol" w:char="F077"/>
                </m:r>
                <m:r>
                  <w:rPr>
                    <w:rFonts w:ascii="Cambria Math" w:hAnsi="Cambria Math"/>
                    <w:sz w:val="24"/>
                  </w:rPr>
                  <m:t>)</m:t>
                </m:r>
              </m:oMath>
            </m:oMathPara>
          </w:p>
        </w:tc>
        <w:tc>
          <w:tcPr>
            <w:tcW w:w="5618" w:type="dxa"/>
            <w:vMerge/>
          </w:tcPr>
          <w:p w:rsidR="00571212" w:rsidRDefault="00571212" w:rsidP="00CD19AC">
            <w:pPr>
              <w:spacing w:after="240"/>
              <w:rPr>
                <w:b/>
              </w:rPr>
            </w:pPr>
          </w:p>
        </w:tc>
      </w:tr>
      <w:tr w:rsidR="00571212" w:rsidTr="00571212">
        <w:trPr>
          <w:trHeight w:val="2064"/>
          <w:jc w:val="center"/>
        </w:trPr>
        <w:tc>
          <w:tcPr>
            <w:tcW w:w="3681" w:type="dxa"/>
          </w:tcPr>
          <w:p w:rsidR="00571212" w:rsidRPr="00571212" w:rsidRDefault="00571212" w:rsidP="00571212">
            <w:pPr>
              <w:spacing w:after="240"/>
              <w:jc w:val="left"/>
              <w:rPr>
                <w:sz w:val="24"/>
              </w:rPr>
            </w:pPr>
            <w:r w:rsidRPr="00571212">
              <w:rPr>
                <w:sz w:val="24"/>
              </w:rPr>
              <w:t>Logaritmická frekvenčná charakteristika</w:t>
            </w:r>
          </w:p>
          <w:p w:rsidR="00571212" w:rsidRPr="00571212" w:rsidRDefault="00571212" w:rsidP="00CD19AC">
            <w:pPr>
              <w:spacing w:after="240"/>
              <w:rPr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F(j</m:t>
                        </m:r>
                        <m:r>
                          <w:rPr>
                            <w:rFonts w:ascii="Cambria Math" w:hAnsi="Cambria Math"/>
                            <w:i/>
                            <w:sz w:val="24"/>
                          </w:rPr>
                          <w:sym w:font="Symbol" w:char="F077"/>
                        </m:r>
                        <m:r>
                          <w:rPr>
                            <w:rFonts w:ascii="Cambria Math" w:hAnsi="Cambria Math"/>
                            <w:sz w:val="24"/>
                          </w:rPr>
                          <m:t>)</m:t>
                        </m:r>
                      </m:e>
                    </m:d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dB</m:t>
                    </m:r>
                  </m:sub>
                </m:sSub>
                <m:r>
                  <w:rPr>
                    <w:rFonts w:ascii="Cambria Math" w:hAnsi="Cambria Math"/>
                    <w:sz w:val="24"/>
                  </w:rPr>
                  <m:t>=f(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</w:rPr>
                  <m:t>log⁡</m:t>
                </m:r>
                <m:r>
                  <w:rPr>
                    <w:rFonts w:ascii="Cambria Math" w:hAnsi="Cambria Math"/>
                    <w:sz w:val="24"/>
                  </w:rPr>
                  <m:t>(</m:t>
                </m:r>
                <m:r>
                  <w:rPr>
                    <w:rFonts w:ascii="Cambria Math" w:hAnsi="Cambria Math"/>
                    <w:i/>
                    <w:sz w:val="24"/>
                  </w:rPr>
                  <w:sym w:font="Symbol" w:char="F077"/>
                </m:r>
                <m:r>
                  <w:rPr>
                    <w:rFonts w:ascii="Cambria Math" w:hAnsi="Cambria Math"/>
                    <w:sz w:val="24"/>
                  </w:rPr>
                  <m:t>))</m:t>
                </m:r>
              </m:oMath>
            </m:oMathPara>
          </w:p>
        </w:tc>
        <w:tc>
          <w:tcPr>
            <w:tcW w:w="5618" w:type="dxa"/>
            <w:vMerge/>
          </w:tcPr>
          <w:p w:rsidR="00571212" w:rsidRDefault="00571212" w:rsidP="00CD19AC">
            <w:pPr>
              <w:spacing w:after="240"/>
              <w:rPr>
                <w:b/>
              </w:rPr>
            </w:pPr>
          </w:p>
        </w:tc>
      </w:tr>
    </w:tbl>
    <w:p w:rsidR="00647D20" w:rsidRDefault="00CD19AC" w:rsidP="00647D20">
      <w:pPr>
        <w:pStyle w:val="Popis"/>
        <w:ind w:left="720"/>
        <w:rPr>
          <w:b w:val="0"/>
          <w:sz w:val="24"/>
        </w:rPr>
      </w:pPr>
      <w:r w:rsidRPr="00647D20">
        <w:rPr>
          <w:b w:val="0"/>
          <w:sz w:val="24"/>
        </w:rPr>
        <w:t xml:space="preserve">Zobrazenie </w:t>
      </w:r>
      <w:r w:rsidR="00647D20">
        <w:rPr>
          <w:b w:val="0"/>
          <w:sz w:val="24"/>
        </w:rPr>
        <w:t xml:space="preserve">AFCh </w:t>
      </w:r>
      <w:r w:rsidRPr="00647D20">
        <w:rPr>
          <w:b w:val="0"/>
          <w:sz w:val="24"/>
        </w:rPr>
        <w:t xml:space="preserve">v rôznych </w:t>
      </w:r>
      <w:r w:rsidR="00647D20">
        <w:rPr>
          <w:b w:val="0"/>
          <w:sz w:val="24"/>
        </w:rPr>
        <w:t>stupniciach na jednotlivých osiach</w:t>
      </w:r>
    </w:p>
    <w:p w:rsidR="00647D20" w:rsidRPr="00647D20" w:rsidRDefault="00647D20" w:rsidP="00647D20">
      <w:pPr>
        <w:rPr>
          <w:lang w:eastAsia="en-US"/>
        </w:rPr>
      </w:pPr>
    </w:p>
    <w:p w:rsidR="00571212" w:rsidRPr="00647D20" w:rsidRDefault="00571212" w:rsidP="00647D20">
      <w:pPr>
        <w:pStyle w:val="1Nadpis"/>
      </w:pPr>
      <w:r w:rsidRPr="00647D20">
        <w:t>Zadanie pre cvičenie</w:t>
      </w:r>
    </w:p>
    <w:p w:rsidR="001A5670" w:rsidRPr="001A5670" w:rsidRDefault="001A5670" w:rsidP="001A5670">
      <w:pPr>
        <w:rPr>
          <w:b w:val="0"/>
        </w:rPr>
      </w:pPr>
      <w:r w:rsidRPr="001A5670">
        <w:rPr>
          <w:b w:val="0"/>
        </w:rPr>
        <w:t xml:space="preserve">Pre prenosovú funkciu:  </w:t>
      </w:r>
    </w:p>
    <w:p w:rsidR="001A5670" w:rsidRPr="001A5670" w:rsidRDefault="001A5670" w:rsidP="001A5670">
      <w:pPr>
        <w:pStyle w:val="Odsekzoznamu"/>
        <w:numPr>
          <w:ilvl w:val="0"/>
          <w:numId w:val="0"/>
        </w:numPr>
        <w:ind w:left="720"/>
        <w:rPr>
          <w:b w:val="0"/>
        </w:rPr>
      </w:pPr>
      <m:oMathPara>
        <m:oMath>
          <m:r>
            <w:rPr>
              <w:rFonts w:ascii="Cambria Math" w:hAnsi="Cambria Math"/>
              <w:sz w:val="22"/>
            </w:rPr>
            <m:t>F</m:t>
          </m:r>
          <m:d>
            <m:dPr>
              <m:ctrlPr>
                <w:rPr>
                  <w:rFonts w:ascii="Cambria Math" w:hAnsi="Cambria Math"/>
                  <w:b w:val="0"/>
                  <w:i/>
                  <w:sz w:val="22"/>
                </w:rPr>
              </m:ctrlPr>
            </m:dPr>
            <m:e>
              <m:r>
                <w:rPr>
                  <w:rFonts w:ascii="Cambria Math" w:hAnsi="Cambria Math"/>
                  <w:sz w:val="22"/>
                </w:rPr>
                <m:t>s</m:t>
              </m:r>
            </m:e>
          </m:d>
          <m:r>
            <w:rPr>
              <w:rFonts w:ascii="Cambria Math" w:hAnsi="Cambria Math"/>
              <w:sz w:val="22"/>
            </w:rPr>
            <m:t>=</m:t>
          </m:r>
          <m:f>
            <m:fPr>
              <m:ctrlPr>
                <w:rPr>
                  <w:rFonts w:ascii="Cambria Math" w:hAnsi="Cambria Math"/>
                  <w:b w:val="0"/>
                  <w:i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10s</m:t>
              </m:r>
            </m:num>
            <m:den>
              <m:r>
                <w:rPr>
                  <w:rFonts w:ascii="Cambria Math" w:hAnsi="Cambria Math"/>
                  <w:sz w:val="22"/>
                </w:rPr>
                <m:t>(s+10)</m:t>
              </m:r>
              <m:sSup>
                <m:sSupPr>
                  <m:ctrlPr>
                    <w:rPr>
                      <w:rFonts w:ascii="Cambria Math" w:hAnsi="Cambria Math"/>
                      <w:b w:val="0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2"/>
                    </w:rPr>
                    <m:t xml:space="preserve"> (s+</m:t>
                  </m:r>
                  <m:r>
                    <w:rPr>
                      <w:rFonts w:ascii="Cambria Math" w:hAnsi="Cambria Math"/>
                      <w:sz w:val="20"/>
                    </w:rPr>
                    <m:t>100</m:t>
                  </m:r>
                  <m:r>
                    <w:rPr>
                      <w:rFonts w:ascii="Cambria Math" w:hAnsi="Cambria Math"/>
                      <w:sz w:val="22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2"/>
                    </w:rPr>
                    <m:t>2</m:t>
                  </m:r>
                </m:sup>
              </m:sSup>
            </m:den>
          </m:f>
        </m:oMath>
      </m:oMathPara>
    </w:p>
    <w:p w:rsidR="001A5670" w:rsidRPr="001A5670" w:rsidRDefault="00647D20" w:rsidP="001A5670">
      <w:pPr>
        <w:pStyle w:val="Odsekzoznamu"/>
        <w:numPr>
          <w:ilvl w:val="0"/>
          <w:numId w:val="26"/>
        </w:numPr>
        <w:autoSpaceDE/>
        <w:autoSpaceDN/>
        <w:adjustRightInd/>
        <w:spacing w:before="0" w:after="0" w:line="300" w:lineRule="auto"/>
        <w:jc w:val="left"/>
        <w:rPr>
          <w:b w:val="0"/>
        </w:rPr>
      </w:pPr>
      <w:r>
        <w:rPr>
          <w:b w:val="0"/>
        </w:rPr>
        <w:t>o</w:t>
      </w:r>
      <w:r w:rsidR="001A5670" w:rsidRPr="001A5670">
        <w:rPr>
          <w:b w:val="0"/>
        </w:rPr>
        <w:t>dvoďte a nakreslite priebeh asymptót amplitúdovej a fázov</w:t>
      </w:r>
      <w:r>
        <w:rPr>
          <w:b w:val="0"/>
        </w:rPr>
        <w:t xml:space="preserve">ej frekvenčnej charakteristiky; </w:t>
      </w:r>
    </w:p>
    <w:p w:rsidR="001A5670" w:rsidRDefault="00647D20" w:rsidP="00EA0A7E">
      <w:pPr>
        <w:pStyle w:val="Odsekzoznamu"/>
        <w:numPr>
          <w:ilvl w:val="0"/>
          <w:numId w:val="26"/>
        </w:numPr>
        <w:autoSpaceDE/>
        <w:autoSpaceDN/>
        <w:adjustRightInd/>
        <w:spacing w:before="0" w:after="0" w:line="300" w:lineRule="auto"/>
        <w:jc w:val="left"/>
        <w:rPr>
          <w:b w:val="0"/>
        </w:rPr>
      </w:pPr>
      <w:r>
        <w:rPr>
          <w:b w:val="0"/>
        </w:rPr>
        <w:t>z</w:t>
      </w:r>
      <w:r w:rsidR="001A5670" w:rsidRPr="001A5670">
        <w:rPr>
          <w:b w:val="0"/>
        </w:rPr>
        <w:t xml:space="preserve">ostavte program pre nakreslenie LFCh </w:t>
      </w:r>
      <w:r w:rsidR="001F6732">
        <w:rPr>
          <w:b w:val="0"/>
        </w:rPr>
        <w:t>riešením</w:t>
      </w:r>
      <w:r w:rsidR="001A5670" w:rsidRPr="001A5670">
        <w:rPr>
          <w:b w:val="0"/>
        </w:rPr>
        <w:t xml:space="preserve"> pomocou komplexných výrazov. </w:t>
      </w:r>
      <w:r w:rsidR="001F6732">
        <w:rPr>
          <w:b w:val="0"/>
        </w:rPr>
        <w:br/>
      </w:r>
      <w:r w:rsidR="001A5670">
        <w:rPr>
          <w:b w:val="0"/>
        </w:rPr>
        <w:t xml:space="preserve">Pritom si zvoľte vhodný rozsah frekvencie </w:t>
      </w:r>
      <m:oMath>
        <m:r>
          <w:rPr>
            <w:rFonts w:ascii="Cambria Math" w:hAnsi="Cambria Math"/>
            <w:b w:val="0"/>
            <w:i/>
            <w:szCs w:val="24"/>
          </w:rPr>
          <w:sym w:font="Symbol" w:char="F077"/>
        </m:r>
      </m:oMath>
      <w:r w:rsidR="001A5670">
        <w:rPr>
          <w:rFonts w:eastAsiaTheme="minorEastAsia"/>
          <w:szCs w:val="24"/>
        </w:rPr>
        <w:t xml:space="preserve"> </w:t>
      </w:r>
      <w:r w:rsidR="001A5670">
        <w:rPr>
          <w:b w:val="0"/>
        </w:rPr>
        <w:t xml:space="preserve">aby sa zobrazila celá </w:t>
      </w:r>
      <w:r>
        <w:rPr>
          <w:b w:val="0"/>
        </w:rPr>
        <w:t xml:space="preserve">frekv. </w:t>
      </w:r>
      <w:r w:rsidR="001A5670">
        <w:rPr>
          <w:b w:val="0"/>
        </w:rPr>
        <w:t>charakteristika</w:t>
      </w:r>
      <w:r>
        <w:rPr>
          <w:b w:val="0"/>
        </w:rPr>
        <w:t xml:space="preserve">. </w:t>
      </w:r>
      <w:r w:rsidR="001A5670">
        <w:rPr>
          <w:b w:val="0"/>
        </w:rPr>
        <w:t xml:space="preserve"> </w:t>
      </w:r>
    </w:p>
    <w:p w:rsidR="001F6732" w:rsidRDefault="001A5670" w:rsidP="001F6732">
      <w:pPr>
        <w:pStyle w:val="Odsekzoznamu"/>
        <w:numPr>
          <w:ilvl w:val="0"/>
          <w:numId w:val="26"/>
        </w:numPr>
        <w:autoSpaceDE/>
        <w:autoSpaceDN/>
        <w:adjustRightInd/>
        <w:spacing w:before="0" w:after="0" w:line="300" w:lineRule="auto"/>
        <w:jc w:val="left"/>
        <w:rPr>
          <w:b w:val="0"/>
        </w:rPr>
      </w:pPr>
      <w:r>
        <w:rPr>
          <w:b w:val="0"/>
        </w:rPr>
        <w:t xml:space="preserve">Na ďalšie obrazovky (figure) doplňte grafy pre rôzne zobrazenia LFCH podľa vyššie uvedenej tabuľky: </w:t>
      </w:r>
    </w:p>
    <w:p w:rsidR="001A5670" w:rsidRPr="001F6732" w:rsidRDefault="001A5670" w:rsidP="001F6732">
      <w:pPr>
        <w:pStyle w:val="Odsekzoznamu"/>
        <w:numPr>
          <w:ilvl w:val="0"/>
          <w:numId w:val="0"/>
        </w:numPr>
        <w:autoSpaceDE/>
        <w:autoSpaceDN/>
        <w:adjustRightInd/>
        <w:spacing w:before="0" w:after="0" w:line="300" w:lineRule="auto"/>
        <w:ind w:left="1416"/>
        <w:jc w:val="left"/>
        <w:rPr>
          <w:b w:val="0"/>
        </w:rPr>
      </w:pPr>
      <w:r w:rsidRPr="001A5670">
        <w:rPr>
          <w:rFonts w:eastAsiaTheme="minorEastAsia"/>
          <w:b w:val="0"/>
          <w:bCs w:val="0"/>
          <w:szCs w:val="24"/>
          <w:lang w:eastAsia="sk-SK"/>
        </w:rPr>
        <w:t xml:space="preserve">(a) </w:t>
      </w:r>
      <w:r>
        <w:rPr>
          <w:rFonts w:eastAsiaTheme="minorEastAsia"/>
          <w:b w:val="0"/>
          <w:bCs w:val="0"/>
          <w:szCs w:val="24"/>
          <w:lang w:eastAsia="sk-SK"/>
        </w:rPr>
        <w:t xml:space="preserve">graf </w:t>
      </w:r>
      <m:oMath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b w:val="0"/>
                <w:bCs w:val="0"/>
                <w:i/>
                <w:szCs w:val="24"/>
                <w:lang w:eastAsia="sk-SK"/>
              </w:rPr>
            </m:ctrlPr>
          </m:dPr>
          <m:e>
            <m:r>
              <w:rPr>
                <w:rFonts w:ascii="Cambria Math" w:hAnsi="Cambria Math"/>
                <w:szCs w:val="24"/>
              </w:rPr>
              <m:t>F(j</m:t>
            </m:r>
            <m:r>
              <w:rPr>
                <w:rFonts w:ascii="Cambria Math" w:hAnsi="Cambria Math"/>
                <w:b w:val="0"/>
                <w:i/>
                <w:szCs w:val="24"/>
              </w:rPr>
              <w:sym w:font="Symbol" w:char="F077"/>
            </m:r>
            <m:r>
              <w:rPr>
                <w:rFonts w:ascii="Cambria Math" w:hAnsi="Cambria Math"/>
                <w:szCs w:val="24"/>
              </w:rPr>
              <m:t>)</m:t>
            </m:r>
          </m:e>
        </m:d>
        <m:r>
          <w:rPr>
            <w:rFonts w:ascii="Cambria Math" w:hAnsi="Cambria Math"/>
            <w:szCs w:val="24"/>
          </w:rPr>
          <m:t>=f(</m:t>
        </m:r>
        <m:r>
          <w:rPr>
            <w:rFonts w:ascii="Cambria Math" w:hAnsi="Cambria Math"/>
            <w:b w:val="0"/>
            <w:i/>
            <w:szCs w:val="24"/>
          </w:rPr>
          <w:sym w:font="Symbol" w:char="F077"/>
        </m:r>
        <m:r>
          <w:rPr>
            <w:rFonts w:ascii="Cambria Math" w:hAnsi="Cambria Math"/>
            <w:szCs w:val="24"/>
          </w:rPr>
          <m:t>)</m:t>
        </m:r>
      </m:oMath>
      <w:r>
        <w:rPr>
          <w:rFonts w:eastAsiaTheme="minorEastAsia"/>
          <w:b w:val="0"/>
          <w:szCs w:val="24"/>
        </w:rPr>
        <w:t xml:space="preserve">; </w:t>
      </w:r>
      <w:r>
        <w:rPr>
          <w:rFonts w:eastAsiaTheme="minorEastAsia"/>
          <w:b w:val="0"/>
          <w:szCs w:val="24"/>
        </w:rPr>
        <w:br/>
        <w:t xml:space="preserve">(b) graf </w:t>
      </w:r>
      <m:oMath>
        <m:sSub>
          <m:sSubPr>
            <m:ctrlPr>
              <w:rPr>
                <w:rFonts w:ascii="Cambria Math" w:eastAsia="Calibri" w:hAnsi="Cambria Math" w:cs="Times New Roman"/>
                <w:b w:val="0"/>
                <w:bCs w:val="0"/>
                <w:i/>
                <w:szCs w:val="24"/>
                <w:lang w:eastAsia="sk-SK"/>
              </w:rPr>
            </m:ctrlPr>
          </m:sSubPr>
          <m:e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b w:val="0"/>
                    <w:bCs w:val="0"/>
                    <w:i/>
                    <w:szCs w:val="24"/>
                    <w:lang w:eastAsia="sk-SK"/>
                  </w:rPr>
                </m:ctrlPr>
              </m:dPr>
              <m:e>
                <m:r>
                  <w:rPr>
                    <w:rFonts w:ascii="Cambria Math" w:hAnsi="Cambria Math"/>
                    <w:szCs w:val="24"/>
                  </w:rPr>
                  <m:t>F(j</m:t>
                </m:r>
                <m:r>
                  <w:rPr>
                    <w:rFonts w:ascii="Cambria Math" w:hAnsi="Cambria Math"/>
                    <w:b w:val="0"/>
                    <w:i/>
                    <w:szCs w:val="24"/>
                  </w:rPr>
                  <w:sym w:font="Symbol" w:char="F077"/>
                </m:r>
                <m:r>
                  <w:rPr>
                    <w:rFonts w:ascii="Cambria Math" w:hAnsi="Cambria Math"/>
                    <w:szCs w:val="24"/>
                  </w:rPr>
                  <m:t>)</m:t>
                </m:r>
              </m:e>
            </m:d>
          </m:e>
          <m:sub>
            <m:r>
              <w:rPr>
                <w:rFonts w:ascii="Cambria Math" w:hAnsi="Cambria Math"/>
                <w:szCs w:val="24"/>
              </w:rPr>
              <m:t>dB</m:t>
            </m:r>
          </m:sub>
        </m:sSub>
        <m:r>
          <w:rPr>
            <w:rFonts w:ascii="Cambria Math" w:hAnsi="Cambria Math"/>
            <w:szCs w:val="24"/>
          </w:rPr>
          <m:t>=f(</m:t>
        </m:r>
        <m:r>
          <w:rPr>
            <w:rFonts w:ascii="Cambria Math" w:hAnsi="Cambria Math"/>
            <w:b w:val="0"/>
            <w:i/>
            <w:szCs w:val="24"/>
          </w:rPr>
          <w:sym w:font="Symbol" w:char="F077"/>
        </m:r>
        <m:r>
          <w:rPr>
            <w:rFonts w:ascii="Cambria Math" w:hAnsi="Cambria Math"/>
            <w:szCs w:val="24"/>
          </w:rPr>
          <m:t>)</m:t>
        </m:r>
      </m:oMath>
    </w:p>
    <w:p w:rsidR="001F6732" w:rsidRPr="001A5670" w:rsidRDefault="001F6732" w:rsidP="001F6732">
      <w:pPr>
        <w:pStyle w:val="Odsekzoznamu"/>
        <w:numPr>
          <w:ilvl w:val="0"/>
          <w:numId w:val="0"/>
        </w:numPr>
        <w:autoSpaceDE/>
        <w:autoSpaceDN/>
        <w:adjustRightInd/>
        <w:spacing w:before="0" w:after="0" w:line="300" w:lineRule="auto"/>
        <w:ind w:left="1416"/>
        <w:jc w:val="left"/>
        <w:rPr>
          <w:b w:val="0"/>
        </w:rPr>
      </w:pPr>
      <w:r>
        <w:rPr>
          <w:rFonts w:eastAsiaTheme="minorEastAsia"/>
          <w:b w:val="0"/>
          <w:szCs w:val="24"/>
        </w:rPr>
        <w:t xml:space="preserve">(c) LFCh získané pomocou inštrukcie </w:t>
      </w:r>
      <w:r w:rsidRPr="00647D20">
        <w:rPr>
          <w:rFonts w:ascii="Courier New" w:eastAsiaTheme="minorEastAsia" w:hAnsi="Courier New" w:cs="Courier New"/>
          <w:b w:val="0"/>
          <w:szCs w:val="24"/>
        </w:rPr>
        <w:t>bode</w:t>
      </w:r>
    </w:p>
    <w:p w:rsidR="001A5670" w:rsidRPr="001A5670" w:rsidRDefault="001A5670" w:rsidP="001A5670">
      <w:pPr>
        <w:autoSpaceDE/>
        <w:autoSpaceDN/>
        <w:adjustRightInd/>
        <w:spacing w:before="0" w:line="300" w:lineRule="auto"/>
        <w:ind w:left="360"/>
        <w:jc w:val="left"/>
        <w:rPr>
          <w:b w:val="0"/>
        </w:rPr>
      </w:pPr>
    </w:p>
    <w:p w:rsidR="00647D20" w:rsidRDefault="00647D20">
      <w:pPr>
        <w:autoSpaceDE/>
        <w:autoSpaceDN/>
        <w:adjustRightInd/>
        <w:spacing w:before="0" w:after="160" w:line="259" w:lineRule="auto"/>
        <w:jc w:val="left"/>
      </w:pPr>
      <w:r>
        <w:br w:type="page"/>
      </w:r>
    </w:p>
    <w:p w:rsidR="001A5670" w:rsidRDefault="001A5670" w:rsidP="004627FF">
      <w:pPr>
        <w:autoSpaceDE/>
        <w:autoSpaceDN/>
        <w:adjustRightInd/>
        <w:spacing w:before="0" w:line="300" w:lineRule="auto"/>
        <w:jc w:val="left"/>
      </w:pPr>
      <w:r w:rsidRPr="001F6732">
        <w:t xml:space="preserve">Základná časť programu (pre nakreslenie </w:t>
      </w:r>
      <w:r w:rsidR="001F6732">
        <w:t>L</w:t>
      </w:r>
      <w:r w:rsidRPr="001F6732">
        <w:t>FCH podľa bodu 1)</w:t>
      </w:r>
    </w:p>
    <w:p w:rsidR="004627FF" w:rsidRPr="004627FF" w:rsidRDefault="004627FF" w:rsidP="004627FF">
      <w:pPr>
        <w:autoSpaceDE/>
        <w:autoSpaceDN/>
        <w:adjustRightInd/>
        <w:spacing w:before="0" w:line="300" w:lineRule="auto"/>
        <w:jc w:val="left"/>
        <w:rPr>
          <w:b w:val="0"/>
        </w:rPr>
      </w:pPr>
    </w:p>
    <w:p w:rsidR="004627FF" w:rsidRPr="004627FF" w:rsidRDefault="004627FF" w:rsidP="00302B0F">
      <w:pPr>
        <w:spacing w:before="0" w:line="276" w:lineRule="auto"/>
        <w:ind w:left="708"/>
        <w:jc w:val="left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 w:rsidRPr="004627FF"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>% Frekvencne char</w:t>
      </w:r>
      <w:r w:rsidR="00302B0F"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>.</w:t>
      </w:r>
      <w:r w:rsidRPr="004627FF"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 xml:space="preserve"> v roznom zobrazení (pre komplexny vyraz s=i*w)</w:t>
      </w:r>
    </w:p>
    <w:p w:rsidR="004627FF" w:rsidRPr="004627FF" w:rsidRDefault="004627FF" w:rsidP="00302B0F">
      <w:pPr>
        <w:spacing w:before="0" w:line="276" w:lineRule="auto"/>
        <w:ind w:left="708"/>
        <w:jc w:val="left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 w:rsidRPr="004627FF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clc, clear, format </w:t>
      </w:r>
      <w:r w:rsidRPr="004627FF">
        <w:rPr>
          <w:rFonts w:ascii="Courier New" w:eastAsiaTheme="minorHAnsi" w:hAnsi="Courier New" w:cs="Courier New"/>
          <w:color w:val="AA04F9"/>
          <w:sz w:val="20"/>
          <w:szCs w:val="20"/>
          <w:lang w:eastAsia="en-US"/>
        </w:rPr>
        <w:t>compact</w:t>
      </w:r>
    </w:p>
    <w:p w:rsidR="004627FF" w:rsidRDefault="004627FF" w:rsidP="00302B0F">
      <w:pPr>
        <w:spacing w:before="0" w:line="276" w:lineRule="auto"/>
        <w:ind w:left="708"/>
        <w:jc w:val="left"/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</w:pPr>
    </w:p>
    <w:p w:rsidR="004627FF" w:rsidRPr="004627FF" w:rsidRDefault="004627FF" w:rsidP="00302B0F">
      <w:pPr>
        <w:spacing w:before="0" w:line="276" w:lineRule="auto"/>
        <w:ind w:left="708"/>
        <w:jc w:val="left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>% F=10s/((s+10)(s+100)^2)</w:t>
      </w:r>
      <w:r w:rsidR="00302B0F"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 xml:space="preserve">            </w:t>
      </w:r>
      <w:r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 xml:space="preserve"> % prenosova funkcia</w:t>
      </w:r>
    </w:p>
    <w:p w:rsidR="004627FF" w:rsidRPr="004627FF" w:rsidRDefault="004627FF" w:rsidP="00302B0F">
      <w:pPr>
        <w:spacing w:before="0" w:line="276" w:lineRule="auto"/>
        <w:ind w:left="708"/>
        <w:jc w:val="left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 w:rsidRPr="004627FF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w=[0.1: 0.1: 10^5];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 </w:t>
      </w:r>
      <w:r w:rsidR="00302B0F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           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   </w:t>
      </w:r>
      <w:r w:rsidRPr="004627FF"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 xml:space="preserve">% </w:t>
      </w:r>
      <w:r w:rsidR="00302B0F"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 xml:space="preserve">zvoleny </w:t>
      </w:r>
      <w:r w:rsidRPr="004627FF"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>frekvencny rozsah</w:t>
      </w:r>
    </w:p>
    <w:p w:rsidR="004627FF" w:rsidRDefault="004627FF" w:rsidP="00302B0F">
      <w:pPr>
        <w:spacing w:before="0" w:line="276" w:lineRule="auto"/>
        <w:ind w:left="708"/>
        <w:jc w:val="left"/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</w:pPr>
      <w:r w:rsidRPr="004627FF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F=10.*i*w./((10+i*w).*(1000+i*w).^2);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</w:t>
      </w:r>
      <w:r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 xml:space="preserve">% </w:t>
      </w:r>
      <w:r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>TF v komplexnom tvare</w:t>
      </w:r>
    </w:p>
    <w:p w:rsidR="004627FF" w:rsidRDefault="004627FF" w:rsidP="00302B0F">
      <w:pPr>
        <w:spacing w:before="0" w:line="276" w:lineRule="auto"/>
        <w:ind w:left="708"/>
        <w:jc w:val="left"/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</w:pPr>
    </w:p>
    <w:p w:rsidR="004627FF" w:rsidRDefault="004627FF" w:rsidP="00302B0F">
      <w:pPr>
        <w:spacing w:before="0" w:line="276" w:lineRule="auto"/>
        <w:ind w:left="708"/>
        <w:jc w:val="left"/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>%</w:t>
      </w:r>
      <w:r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 xml:space="preserve"> Vypocet a kreslenie LFCh </w:t>
      </w:r>
    </w:p>
    <w:p w:rsidR="004627FF" w:rsidRDefault="004627FF" w:rsidP="00302B0F">
      <w:pPr>
        <w:spacing w:before="0" w:line="276" w:lineRule="auto"/>
        <w:ind w:left="708"/>
        <w:jc w:val="left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figure (1)</w:t>
      </w:r>
    </w:p>
    <w:p w:rsidR="004627FF" w:rsidRPr="004627FF" w:rsidRDefault="004627FF" w:rsidP="00302B0F">
      <w:pPr>
        <w:spacing w:before="0" w:line="276" w:lineRule="auto"/>
        <w:ind w:left="708"/>
        <w:jc w:val="left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 w:rsidRPr="004627FF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subplot(2,1,1)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 </w:t>
      </w:r>
      <w:r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>%</w:t>
      </w:r>
      <w:r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 xml:space="preserve"> ALFCh</w:t>
      </w:r>
    </w:p>
    <w:p w:rsidR="004627FF" w:rsidRPr="004627FF" w:rsidRDefault="004627FF" w:rsidP="00302B0F">
      <w:pPr>
        <w:spacing w:before="0" w:line="276" w:lineRule="auto"/>
        <w:ind w:left="708"/>
        <w:jc w:val="left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 w:rsidRPr="004627FF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semilogx(w,20*log10(abs(F))), grid </w:t>
      </w:r>
      <w:r w:rsidRPr="004627FF">
        <w:rPr>
          <w:rFonts w:ascii="Courier New" w:eastAsiaTheme="minorHAnsi" w:hAnsi="Courier New" w:cs="Courier New"/>
          <w:color w:val="AA04F9"/>
          <w:sz w:val="20"/>
          <w:szCs w:val="20"/>
          <w:lang w:eastAsia="en-US"/>
        </w:rPr>
        <w:t>on</w:t>
      </w:r>
      <w:r w:rsidRPr="004627FF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, xlabel(</w:t>
      </w:r>
      <w:r w:rsidRPr="004627FF">
        <w:rPr>
          <w:rFonts w:ascii="Courier New" w:eastAsiaTheme="minorHAnsi" w:hAnsi="Courier New" w:cs="Courier New"/>
          <w:color w:val="AA04F9"/>
          <w:sz w:val="20"/>
          <w:szCs w:val="20"/>
          <w:lang w:eastAsia="en-US"/>
        </w:rPr>
        <w:t>'\omega[rad/s]'</w:t>
      </w:r>
      <w:r w:rsidRPr="004627FF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); ylabel(</w:t>
      </w:r>
      <w:r w:rsidRPr="004627FF">
        <w:rPr>
          <w:rFonts w:ascii="Courier New" w:eastAsiaTheme="minorHAnsi" w:hAnsi="Courier New" w:cs="Courier New"/>
          <w:color w:val="AA04F9"/>
          <w:sz w:val="20"/>
          <w:szCs w:val="20"/>
          <w:lang w:eastAsia="en-US"/>
        </w:rPr>
        <w:t>'|F(j\omega)|_{dB}'</w:t>
      </w:r>
      <w:r w:rsidRPr="004627FF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), title(</w:t>
      </w:r>
      <w:r w:rsidRPr="004627FF">
        <w:rPr>
          <w:rFonts w:ascii="Courier New" w:eastAsiaTheme="minorHAnsi" w:hAnsi="Courier New" w:cs="Courier New"/>
          <w:color w:val="AA04F9"/>
          <w:sz w:val="20"/>
          <w:szCs w:val="20"/>
          <w:lang w:eastAsia="en-US"/>
        </w:rPr>
        <w:t>'Bode – ALFCh'</w:t>
      </w:r>
      <w:r w:rsidRPr="004627FF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);</w:t>
      </w:r>
    </w:p>
    <w:p w:rsidR="004627FF" w:rsidRPr="004627FF" w:rsidRDefault="004627FF" w:rsidP="00302B0F">
      <w:pPr>
        <w:spacing w:before="0" w:line="276" w:lineRule="auto"/>
        <w:ind w:left="708"/>
        <w:jc w:val="left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 w:rsidRPr="004627FF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subplot(2,1,2)</w:t>
      </w:r>
      <w:r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  </w:t>
      </w:r>
      <w:r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>%</w:t>
      </w:r>
      <w:r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 xml:space="preserve"> </w:t>
      </w:r>
      <w:r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>ALFCh</w:t>
      </w:r>
    </w:p>
    <w:p w:rsidR="004627FF" w:rsidRPr="004627FF" w:rsidRDefault="004627FF" w:rsidP="00302B0F">
      <w:pPr>
        <w:spacing w:before="0" w:line="276" w:lineRule="auto"/>
        <w:ind w:left="708"/>
        <w:jc w:val="left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 w:rsidRPr="004627FF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 xml:space="preserve">semilogx(w,unwrap(angle(F))*180/pi); grid </w:t>
      </w:r>
      <w:r w:rsidRPr="004627FF">
        <w:rPr>
          <w:rFonts w:ascii="Courier New" w:eastAsiaTheme="minorHAnsi" w:hAnsi="Courier New" w:cs="Courier New"/>
          <w:color w:val="AA04F9"/>
          <w:sz w:val="20"/>
          <w:szCs w:val="20"/>
          <w:lang w:eastAsia="en-US"/>
        </w:rPr>
        <w:t>on</w:t>
      </w:r>
      <w:r w:rsidRPr="004627FF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; xlabel(</w:t>
      </w:r>
      <w:r w:rsidRPr="004627FF">
        <w:rPr>
          <w:rFonts w:ascii="Courier New" w:eastAsiaTheme="minorHAnsi" w:hAnsi="Courier New" w:cs="Courier New"/>
          <w:color w:val="AA04F9"/>
          <w:sz w:val="20"/>
          <w:szCs w:val="20"/>
          <w:lang w:eastAsia="en-US"/>
        </w:rPr>
        <w:t>'\omega[rad/s]'</w:t>
      </w:r>
      <w:r w:rsidRPr="004627FF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); ylabel(</w:t>
      </w:r>
      <w:r w:rsidRPr="004627FF">
        <w:rPr>
          <w:rFonts w:ascii="Courier New" w:eastAsiaTheme="minorHAnsi" w:hAnsi="Courier New" w:cs="Courier New"/>
          <w:color w:val="AA04F9"/>
          <w:sz w:val="20"/>
          <w:szCs w:val="20"/>
          <w:lang w:eastAsia="en-US"/>
        </w:rPr>
        <w:t>'\angleF(j\omega)[\circ]'</w:t>
      </w:r>
      <w:r w:rsidRPr="004627FF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);</w:t>
      </w:r>
    </w:p>
    <w:p w:rsidR="004627FF" w:rsidRDefault="004627FF" w:rsidP="00302B0F">
      <w:pPr>
        <w:spacing w:before="0" w:line="276" w:lineRule="auto"/>
        <w:ind w:left="708"/>
        <w:jc w:val="left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  <w:r w:rsidRPr="004627FF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title(</w:t>
      </w:r>
      <w:r w:rsidRPr="004627FF">
        <w:rPr>
          <w:rFonts w:ascii="Courier New" w:eastAsiaTheme="minorHAnsi" w:hAnsi="Courier New" w:cs="Courier New"/>
          <w:color w:val="AA04F9"/>
          <w:sz w:val="20"/>
          <w:szCs w:val="20"/>
          <w:lang w:eastAsia="en-US"/>
        </w:rPr>
        <w:t>'Bode - FLFCh'</w:t>
      </w:r>
      <w:r w:rsidRPr="004627FF"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  <w:t>)</w:t>
      </w:r>
    </w:p>
    <w:p w:rsidR="004627FF" w:rsidRDefault="004627FF" w:rsidP="00302B0F">
      <w:pPr>
        <w:spacing w:before="0" w:line="276" w:lineRule="auto"/>
        <w:ind w:left="708"/>
        <w:jc w:val="left"/>
        <w:rPr>
          <w:rFonts w:ascii="Courier New" w:eastAsiaTheme="minorHAnsi" w:hAnsi="Courier New" w:cs="Courier New"/>
          <w:color w:val="000000"/>
          <w:sz w:val="20"/>
          <w:szCs w:val="20"/>
          <w:lang w:eastAsia="en-US"/>
        </w:rPr>
      </w:pPr>
    </w:p>
    <w:p w:rsidR="004627FF" w:rsidRDefault="004627FF" w:rsidP="00302B0F">
      <w:pPr>
        <w:spacing w:before="0" w:line="276" w:lineRule="auto"/>
        <w:ind w:left="708"/>
        <w:jc w:val="left"/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 xml:space="preserve">% </w:t>
      </w:r>
      <w:r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>Doplnte program: body (a), (b), (c) podla zadania</w:t>
      </w:r>
      <w:r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 xml:space="preserve"> </w:t>
      </w:r>
    </w:p>
    <w:p w:rsidR="00302B0F" w:rsidRDefault="00302B0F" w:rsidP="00302B0F">
      <w:pPr>
        <w:spacing w:before="0" w:line="276" w:lineRule="auto"/>
        <w:ind w:left="708"/>
        <w:jc w:val="left"/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>%</w:t>
      </w:r>
      <w:r>
        <w:rPr>
          <w:rFonts w:ascii="Courier New" w:eastAsiaTheme="minorHAnsi" w:hAnsi="Courier New" w:cs="Courier New"/>
          <w:color w:val="028009"/>
          <w:sz w:val="20"/>
          <w:szCs w:val="20"/>
          <w:lang w:eastAsia="en-US"/>
        </w:rPr>
        <w:t xml:space="preserve"> ...</w:t>
      </w:r>
    </w:p>
    <w:p w:rsidR="004627FF" w:rsidRPr="004627FF" w:rsidRDefault="004627FF" w:rsidP="004627FF">
      <w:pPr>
        <w:spacing w:before="0" w:line="276" w:lineRule="auto"/>
        <w:jc w:val="left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</w:p>
    <w:sectPr w:rsidR="004627FF" w:rsidRPr="004627FF" w:rsidSect="00D973EA">
      <w:headerReference w:type="default" r:id="rId12"/>
      <w:footerReference w:type="default" r:id="rId13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E1" w:rsidRDefault="00397BE1" w:rsidP="001159FB">
      <w:pPr>
        <w:spacing w:before="0"/>
      </w:pPr>
      <w:r>
        <w:separator/>
      </w:r>
    </w:p>
  </w:endnote>
  <w:endnote w:type="continuationSeparator" w:id="0">
    <w:p w:rsidR="00397BE1" w:rsidRDefault="00397BE1" w:rsidP="001159F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8093"/>
      <w:docPartObj>
        <w:docPartGallery w:val="Page Numbers (Bottom of Page)"/>
        <w:docPartUnique/>
      </w:docPartObj>
    </w:sdtPr>
    <w:sdtContent>
      <w:p w:rsidR="00452091" w:rsidRPr="00B45608" w:rsidRDefault="00B45608" w:rsidP="00B45608">
        <w:pPr>
          <w:pStyle w:val="Pta"/>
          <w:jc w:val="center"/>
        </w:pPr>
        <w:r w:rsidRPr="00B45608">
          <w:rPr>
            <w:b w:val="0"/>
          </w:rPr>
          <w:fldChar w:fldCharType="begin"/>
        </w:r>
        <w:r w:rsidRPr="00B45608">
          <w:rPr>
            <w:b w:val="0"/>
          </w:rPr>
          <w:instrText>PAGE   \* MERGEFORMAT</w:instrText>
        </w:r>
        <w:r w:rsidRPr="00B45608">
          <w:rPr>
            <w:b w:val="0"/>
          </w:rPr>
          <w:fldChar w:fldCharType="separate"/>
        </w:r>
        <w:r w:rsidR="00397BE1">
          <w:rPr>
            <w:b w:val="0"/>
            <w:noProof/>
          </w:rPr>
          <w:t>1</w:t>
        </w:r>
        <w:r w:rsidRPr="00B45608">
          <w:rPr>
            <w:b w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E1" w:rsidRDefault="00397BE1" w:rsidP="001159FB">
      <w:pPr>
        <w:spacing w:before="0"/>
      </w:pPr>
      <w:r>
        <w:separator/>
      </w:r>
    </w:p>
  </w:footnote>
  <w:footnote w:type="continuationSeparator" w:id="0">
    <w:p w:rsidR="00397BE1" w:rsidRDefault="00397BE1" w:rsidP="001159F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091" w:rsidRPr="00007C60" w:rsidRDefault="00452091" w:rsidP="00D973EA">
    <w:pPr>
      <w:pStyle w:val="Hlavika"/>
      <w:pBdr>
        <w:bottom w:val="single" w:sz="4" w:space="1" w:color="auto"/>
        <w:between w:val="single" w:sz="4" w:space="1" w:color="auto"/>
      </w:pBdr>
      <w:tabs>
        <w:tab w:val="clear" w:pos="9072"/>
        <w:tab w:val="right" w:pos="9638"/>
      </w:tabs>
      <w:rPr>
        <w:b w:val="0"/>
        <w:sz w:val="22"/>
      </w:rPr>
    </w:pPr>
    <w:r w:rsidRPr="00007C60">
      <w:rPr>
        <w:b w:val="0"/>
        <w:sz w:val="20"/>
      </w:rPr>
      <w:t>V. Fedák</w:t>
    </w:r>
    <w:r w:rsidRPr="00007C60">
      <w:rPr>
        <w:b w:val="0"/>
        <w:sz w:val="20"/>
      </w:rPr>
      <w:tab/>
      <w:t xml:space="preserve">Modelovanie elektromechanických systémov </w:t>
    </w:r>
    <w:r w:rsidRPr="00007C60">
      <w:rPr>
        <w:b w:val="0"/>
        <w:sz w:val="20"/>
      </w:rPr>
      <w:tab/>
      <w:t>KEM FEI TU Košice</w:t>
    </w:r>
  </w:p>
  <w:p w:rsidR="00452091" w:rsidRDefault="0045209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C201AD4"/>
    <w:lvl w:ilvl="0">
      <w:start w:val="1"/>
      <w:numFmt w:val="decimal"/>
      <w:pStyle w:val="slovanzoznam"/>
      <w:lvlText w:val="%1."/>
      <w:lvlJc w:val="left"/>
      <w:pPr>
        <w:tabs>
          <w:tab w:val="num" w:pos="9433"/>
        </w:tabs>
        <w:ind w:left="9433" w:hanging="360"/>
      </w:pPr>
    </w:lvl>
  </w:abstractNum>
  <w:abstractNum w:abstractNumId="1" w15:restartNumberingAfterBreak="0">
    <w:nsid w:val="FFFFFF89"/>
    <w:multiLevelType w:val="singleLevel"/>
    <w:tmpl w:val="990E25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1537D3"/>
    <w:multiLevelType w:val="hybridMultilevel"/>
    <w:tmpl w:val="A40CD6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01080"/>
    <w:multiLevelType w:val="hybridMultilevel"/>
    <w:tmpl w:val="A7C472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31E40"/>
    <w:multiLevelType w:val="hybridMultilevel"/>
    <w:tmpl w:val="1EFE42F4"/>
    <w:lvl w:ilvl="0" w:tplc="6350544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415E81"/>
    <w:multiLevelType w:val="hybridMultilevel"/>
    <w:tmpl w:val="173A83D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9039A"/>
    <w:multiLevelType w:val="hybridMultilevel"/>
    <w:tmpl w:val="CB2619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72594"/>
    <w:multiLevelType w:val="multilevel"/>
    <w:tmpl w:val="8854720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7664" w:hanging="576"/>
      </w:pPr>
      <w:rPr>
        <w:b/>
        <w:sz w:val="32"/>
        <w:szCs w:val="32"/>
      </w:rPr>
    </w:lvl>
    <w:lvl w:ilvl="2">
      <w:start w:val="1"/>
      <w:numFmt w:val="decimal"/>
      <w:pStyle w:val="Nadpis3"/>
      <w:lvlText w:val="%1.%2.%3"/>
      <w:lvlJc w:val="left"/>
      <w:pPr>
        <w:ind w:left="1288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BF53B59"/>
    <w:multiLevelType w:val="multilevel"/>
    <w:tmpl w:val="ED5A5E46"/>
    <w:lvl w:ilvl="0">
      <w:start w:val="1"/>
      <w:numFmt w:val="decimal"/>
      <w:pStyle w:val="NadpisKapitoly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Kapitoly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PodNadpisKapitoly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275C2B03"/>
    <w:multiLevelType w:val="multilevel"/>
    <w:tmpl w:val="A7E44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B00561"/>
    <w:multiLevelType w:val="multilevel"/>
    <w:tmpl w:val="0E82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8B4E87"/>
    <w:multiLevelType w:val="hybridMultilevel"/>
    <w:tmpl w:val="8A267B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110015"/>
    <w:multiLevelType w:val="multilevel"/>
    <w:tmpl w:val="715404BC"/>
    <w:lvl w:ilvl="0">
      <w:start w:val="1"/>
      <w:numFmt w:val="decimal"/>
      <w:pStyle w:val="4Nadpi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4Nadpis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06A6380"/>
    <w:multiLevelType w:val="hybridMultilevel"/>
    <w:tmpl w:val="E24633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860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86BE0"/>
    <w:multiLevelType w:val="hybridMultilevel"/>
    <w:tmpl w:val="7F3EFF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71C74"/>
    <w:multiLevelType w:val="hybridMultilevel"/>
    <w:tmpl w:val="A9280A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E78D6"/>
    <w:multiLevelType w:val="multilevel"/>
    <w:tmpl w:val="F8AE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867916"/>
    <w:multiLevelType w:val="multilevel"/>
    <w:tmpl w:val="12C67A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877910"/>
    <w:multiLevelType w:val="hybridMultilevel"/>
    <w:tmpl w:val="F9909CD6"/>
    <w:lvl w:ilvl="0" w:tplc="60587D54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962F1C"/>
    <w:multiLevelType w:val="hybridMultilevel"/>
    <w:tmpl w:val="DE0AB1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E0B1E"/>
    <w:multiLevelType w:val="hybridMultilevel"/>
    <w:tmpl w:val="B43ACA94"/>
    <w:lvl w:ilvl="0" w:tplc="96FA68D2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BB5998"/>
    <w:multiLevelType w:val="hybridMultilevel"/>
    <w:tmpl w:val="BBF8A052"/>
    <w:lvl w:ilvl="0" w:tplc="616CDA5E">
      <w:start w:val="1"/>
      <w:numFmt w:val="bullet"/>
      <w:pStyle w:val="Odsekzoznamu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2"/>
  </w:num>
  <w:num w:numId="4">
    <w:abstractNumId w:val="13"/>
  </w:num>
  <w:num w:numId="5">
    <w:abstractNumId w:val="1"/>
  </w:num>
  <w:num w:numId="6">
    <w:abstractNumId w:val="0"/>
  </w:num>
  <w:num w:numId="7">
    <w:abstractNumId w:val="7"/>
  </w:num>
  <w:num w:numId="8">
    <w:abstractNumId w:val="19"/>
  </w:num>
  <w:num w:numId="9">
    <w:abstractNumId w:val="10"/>
  </w:num>
  <w:num w:numId="10">
    <w:abstractNumId w:val="9"/>
  </w:num>
  <w:num w:numId="11">
    <w:abstractNumId w:val="18"/>
  </w:num>
  <w:num w:numId="12">
    <w:abstractNumId w:val="17"/>
  </w:num>
  <w:num w:numId="13">
    <w:abstractNumId w:val="3"/>
  </w:num>
  <w:num w:numId="14">
    <w:abstractNumId w:val="11"/>
  </w:num>
  <w:num w:numId="15">
    <w:abstractNumId w:val="6"/>
  </w:num>
  <w:num w:numId="16">
    <w:abstractNumId w:val="16"/>
  </w:num>
  <w:num w:numId="17">
    <w:abstractNumId w:val="7"/>
  </w:num>
  <w:num w:numId="18">
    <w:abstractNumId w:val="22"/>
  </w:num>
  <w:num w:numId="19">
    <w:abstractNumId w:val="14"/>
  </w:num>
  <w:num w:numId="20">
    <w:abstractNumId w:val="22"/>
  </w:num>
  <w:num w:numId="21">
    <w:abstractNumId w:val="15"/>
  </w:num>
  <w:num w:numId="22">
    <w:abstractNumId w:val="2"/>
  </w:num>
  <w:num w:numId="23">
    <w:abstractNumId w:val="20"/>
  </w:num>
  <w:num w:numId="24">
    <w:abstractNumId w:val="4"/>
  </w:num>
  <w:num w:numId="25">
    <w:abstractNumId w:val="22"/>
  </w:num>
  <w:num w:numId="26">
    <w:abstractNumId w:val="5"/>
  </w:num>
  <w:num w:numId="27">
    <w:abstractNumId w:val="21"/>
  </w:num>
  <w:num w:numId="28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65"/>
    <w:rsid w:val="00006F3D"/>
    <w:rsid w:val="00010DE8"/>
    <w:rsid w:val="0004712A"/>
    <w:rsid w:val="00097D5B"/>
    <w:rsid w:val="000B26DA"/>
    <w:rsid w:val="000C69FA"/>
    <w:rsid w:val="000F06FE"/>
    <w:rsid w:val="00110487"/>
    <w:rsid w:val="0011288C"/>
    <w:rsid w:val="001159FB"/>
    <w:rsid w:val="00126ED4"/>
    <w:rsid w:val="00134C3D"/>
    <w:rsid w:val="001514B5"/>
    <w:rsid w:val="0017236B"/>
    <w:rsid w:val="00181D37"/>
    <w:rsid w:val="001A5670"/>
    <w:rsid w:val="001F6732"/>
    <w:rsid w:val="002125AD"/>
    <w:rsid w:val="00263FA3"/>
    <w:rsid w:val="00264C45"/>
    <w:rsid w:val="00265EBE"/>
    <w:rsid w:val="00274280"/>
    <w:rsid w:val="00276905"/>
    <w:rsid w:val="002A24AA"/>
    <w:rsid w:val="002B445A"/>
    <w:rsid w:val="002C4196"/>
    <w:rsid w:val="00302B0F"/>
    <w:rsid w:val="00321DB7"/>
    <w:rsid w:val="00322567"/>
    <w:rsid w:val="00331B4B"/>
    <w:rsid w:val="003422F3"/>
    <w:rsid w:val="00343629"/>
    <w:rsid w:val="00374898"/>
    <w:rsid w:val="00397BE1"/>
    <w:rsid w:val="003E204A"/>
    <w:rsid w:val="004046B9"/>
    <w:rsid w:val="00412795"/>
    <w:rsid w:val="0043030D"/>
    <w:rsid w:val="00431B37"/>
    <w:rsid w:val="0043560E"/>
    <w:rsid w:val="00442D0A"/>
    <w:rsid w:val="004470C0"/>
    <w:rsid w:val="004503FB"/>
    <w:rsid w:val="00452091"/>
    <w:rsid w:val="00452BF0"/>
    <w:rsid w:val="004627FF"/>
    <w:rsid w:val="0047205D"/>
    <w:rsid w:val="004C2A85"/>
    <w:rsid w:val="00506080"/>
    <w:rsid w:val="00513868"/>
    <w:rsid w:val="00517614"/>
    <w:rsid w:val="00527BBC"/>
    <w:rsid w:val="00547BF3"/>
    <w:rsid w:val="005516E1"/>
    <w:rsid w:val="00571212"/>
    <w:rsid w:val="005B636C"/>
    <w:rsid w:val="005D10AA"/>
    <w:rsid w:val="005D3B44"/>
    <w:rsid w:val="005E5D28"/>
    <w:rsid w:val="0060740C"/>
    <w:rsid w:val="00612D39"/>
    <w:rsid w:val="00631039"/>
    <w:rsid w:val="006424A3"/>
    <w:rsid w:val="006460BE"/>
    <w:rsid w:val="00647D20"/>
    <w:rsid w:val="00667106"/>
    <w:rsid w:val="006B03D1"/>
    <w:rsid w:val="006B1369"/>
    <w:rsid w:val="006B4F16"/>
    <w:rsid w:val="00743465"/>
    <w:rsid w:val="00773F61"/>
    <w:rsid w:val="0079075C"/>
    <w:rsid w:val="007E4B9A"/>
    <w:rsid w:val="0080341A"/>
    <w:rsid w:val="00807AE5"/>
    <w:rsid w:val="00863AE0"/>
    <w:rsid w:val="00875561"/>
    <w:rsid w:val="00877A86"/>
    <w:rsid w:val="008A6D81"/>
    <w:rsid w:val="008C63E2"/>
    <w:rsid w:val="008F7758"/>
    <w:rsid w:val="00913D42"/>
    <w:rsid w:val="009475B2"/>
    <w:rsid w:val="009512E1"/>
    <w:rsid w:val="009948D0"/>
    <w:rsid w:val="009A7CC6"/>
    <w:rsid w:val="009B1AEA"/>
    <w:rsid w:val="009E4905"/>
    <w:rsid w:val="009F5CEB"/>
    <w:rsid w:val="00A02DFD"/>
    <w:rsid w:val="00A06A43"/>
    <w:rsid w:val="00A116E4"/>
    <w:rsid w:val="00A13D6E"/>
    <w:rsid w:val="00A3511A"/>
    <w:rsid w:val="00A86376"/>
    <w:rsid w:val="00AD0DD3"/>
    <w:rsid w:val="00AF019B"/>
    <w:rsid w:val="00B03698"/>
    <w:rsid w:val="00B1201F"/>
    <w:rsid w:val="00B23FF3"/>
    <w:rsid w:val="00B40413"/>
    <w:rsid w:val="00B45608"/>
    <w:rsid w:val="00B75241"/>
    <w:rsid w:val="00B80415"/>
    <w:rsid w:val="00B83717"/>
    <w:rsid w:val="00B90576"/>
    <w:rsid w:val="00B916A1"/>
    <w:rsid w:val="00B9195F"/>
    <w:rsid w:val="00BE184C"/>
    <w:rsid w:val="00BE27CF"/>
    <w:rsid w:val="00BE3F22"/>
    <w:rsid w:val="00C032C5"/>
    <w:rsid w:val="00C1006B"/>
    <w:rsid w:val="00C11C7C"/>
    <w:rsid w:val="00C13C2B"/>
    <w:rsid w:val="00C17066"/>
    <w:rsid w:val="00C318C4"/>
    <w:rsid w:val="00C82FD1"/>
    <w:rsid w:val="00CB2A6B"/>
    <w:rsid w:val="00CD19AC"/>
    <w:rsid w:val="00CF6722"/>
    <w:rsid w:val="00D07AEF"/>
    <w:rsid w:val="00D379AC"/>
    <w:rsid w:val="00D40A29"/>
    <w:rsid w:val="00D65646"/>
    <w:rsid w:val="00D86A4B"/>
    <w:rsid w:val="00D973EA"/>
    <w:rsid w:val="00DB51A8"/>
    <w:rsid w:val="00DC23E7"/>
    <w:rsid w:val="00DF3817"/>
    <w:rsid w:val="00E11250"/>
    <w:rsid w:val="00E15B7D"/>
    <w:rsid w:val="00E35318"/>
    <w:rsid w:val="00E462EE"/>
    <w:rsid w:val="00E51CF3"/>
    <w:rsid w:val="00E70C5F"/>
    <w:rsid w:val="00E93170"/>
    <w:rsid w:val="00ED299E"/>
    <w:rsid w:val="00ED5697"/>
    <w:rsid w:val="00EE5EA3"/>
    <w:rsid w:val="00F34725"/>
    <w:rsid w:val="00F61B58"/>
    <w:rsid w:val="00F621B4"/>
    <w:rsid w:val="00F9762C"/>
    <w:rsid w:val="00FA45F8"/>
    <w:rsid w:val="00FD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EB69"/>
  <w15:chartTrackingRefBased/>
  <w15:docId w15:val="{2FD33E3D-111D-4CF0-93C2-0BC24D85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3465"/>
    <w:pPr>
      <w:autoSpaceDE w:val="0"/>
      <w:autoSpaceDN w:val="0"/>
      <w:adjustRightInd w:val="0"/>
      <w:spacing w:before="120" w:after="0" w:line="240" w:lineRule="auto"/>
      <w:jc w:val="both"/>
    </w:pPr>
    <w:rPr>
      <w:rFonts w:ascii="Garamond" w:eastAsia="Calibri" w:hAnsi="Garamond" w:cs="Times New Roman"/>
      <w:b/>
      <w:bCs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43465"/>
    <w:pPr>
      <w:numPr>
        <w:numId w:val="7"/>
      </w:numPr>
      <w:tabs>
        <w:tab w:val="left" w:pos="709"/>
      </w:tabs>
      <w:spacing w:after="240"/>
      <w:jc w:val="left"/>
      <w:outlineLvl w:val="0"/>
    </w:pPr>
    <w:rPr>
      <w:rFonts w:eastAsiaTheme="majorEastAsia" w:cs="Arial"/>
      <w:b w:val="0"/>
      <w:bCs w:val="0"/>
      <w:color w:val="000000" w:themeColor="text1"/>
      <w:sz w:val="36"/>
      <w:szCs w:val="28"/>
      <w:lang w:eastAsia="en-US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9A7CC6"/>
    <w:pPr>
      <w:numPr>
        <w:ilvl w:val="1"/>
        <w:numId w:val="7"/>
      </w:numPr>
      <w:shd w:val="clear" w:color="auto" w:fill="FFFFFF"/>
      <w:tabs>
        <w:tab w:val="left" w:pos="851"/>
      </w:tabs>
      <w:spacing w:before="480" w:after="120"/>
      <w:ind w:left="576"/>
      <w:jc w:val="left"/>
      <w:outlineLvl w:val="1"/>
    </w:pPr>
    <w:rPr>
      <w:rFonts w:eastAsiaTheme="minorHAnsi" w:cstheme="majorBidi"/>
      <w:b w:val="0"/>
      <w:bCs w:val="0"/>
      <w:sz w:val="32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43465"/>
    <w:pPr>
      <w:keepNext/>
      <w:numPr>
        <w:ilvl w:val="2"/>
        <w:numId w:val="7"/>
      </w:numPr>
      <w:tabs>
        <w:tab w:val="left" w:pos="851"/>
      </w:tabs>
      <w:spacing w:before="480" w:after="60"/>
      <w:jc w:val="left"/>
      <w:outlineLvl w:val="2"/>
    </w:pPr>
    <w:rPr>
      <w:rFonts w:cstheme="majorBidi"/>
      <w:b w:val="0"/>
      <w:bCs w:val="0"/>
      <w:iCs/>
      <w:color w:val="000000" w:themeColor="text1"/>
      <w:sz w:val="28"/>
      <w:lang w:eastAsia="en-US"/>
    </w:rPr>
  </w:style>
  <w:style w:type="paragraph" w:styleId="Nadpis4">
    <w:name w:val="heading 4"/>
    <w:basedOn w:val="Normlny"/>
    <w:next w:val="Normlny"/>
    <w:link w:val="Nadpis4Char"/>
    <w:autoRedefine/>
    <w:uiPriority w:val="9"/>
    <w:qFormat/>
    <w:rsid w:val="00743465"/>
    <w:pPr>
      <w:keepNext/>
      <w:shd w:val="clear" w:color="auto" w:fill="FFFFFF"/>
      <w:spacing w:before="240" w:line="276" w:lineRule="auto"/>
      <w:ind w:left="862" w:hanging="862"/>
      <w:outlineLvl w:val="3"/>
    </w:pPr>
    <w:rPr>
      <w:rFonts w:cs="Arial"/>
      <w:b w:val="0"/>
      <w:szCs w:val="1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743465"/>
    <w:pPr>
      <w:numPr>
        <w:ilvl w:val="4"/>
        <w:numId w:val="7"/>
      </w:numPr>
      <w:spacing w:before="360" w:after="240"/>
      <w:outlineLvl w:val="4"/>
    </w:pPr>
    <w:rPr>
      <w:b w:val="0"/>
      <w:bCs w:val="0"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743465"/>
    <w:pPr>
      <w:numPr>
        <w:ilvl w:val="5"/>
        <w:numId w:val="7"/>
      </w:numPr>
      <w:spacing w:before="240" w:after="60" w:line="360" w:lineRule="auto"/>
      <w:outlineLvl w:val="5"/>
    </w:pPr>
    <w:rPr>
      <w:b w:val="0"/>
      <w:bCs w:val="0"/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nhideWhenUsed/>
    <w:qFormat/>
    <w:rsid w:val="00743465"/>
    <w:pPr>
      <w:keepNext/>
      <w:keepLines/>
      <w:numPr>
        <w:ilvl w:val="6"/>
        <w:numId w:val="7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Nadpis8">
    <w:name w:val="heading 8"/>
    <w:basedOn w:val="Normlny"/>
    <w:next w:val="Normlny"/>
    <w:link w:val="Nadpis8Char"/>
    <w:unhideWhenUsed/>
    <w:qFormat/>
    <w:rsid w:val="00743465"/>
    <w:pPr>
      <w:keepNext/>
      <w:keepLines/>
      <w:numPr>
        <w:ilvl w:val="7"/>
        <w:numId w:val="7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paragraph" w:styleId="Nadpis9">
    <w:name w:val="heading 9"/>
    <w:basedOn w:val="Normlny"/>
    <w:next w:val="Normlny"/>
    <w:link w:val="Nadpis9Char"/>
    <w:unhideWhenUsed/>
    <w:qFormat/>
    <w:rsid w:val="00743465"/>
    <w:pPr>
      <w:keepNext/>
      <w:keepLines/>
      <w:numPr>
        <w:ilvl w:val="8"/>
        <w:numId w:val="7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43465"/>
    <w:rPr>
      <w:rFonts w:ascii="Garamond" w:eastAsiaTheme="majorEastAsia" w:hAnsi="Garamond" w:cs="Arial"/>
      <w:color w:val="000000" w:themeColor="text1"/>
      <w:sz w:val="36"/>
      <w:szCs w:val="28"/>
    </w:rPr>
  </w:style>
  <w:style w:type="character" w:customStyle="1" w:styleId="Nadpis2Char">
    <w:name w:val="Nadpis 2 Char"/>
    <w:basedOn w:val="Predvolenpsmoodseku"/>
    <w:link w:val="Nadpis2"/>
    <w:rsid w:val="009A7CC6"/>
    <w:rPr>
      <w:rFonts w:ascii="Garamond" w:hAnsi="Garamond" w:cstheme="majorBidi"/>
      <w:sz w:val="32"/>
      <w:szCs w:val="24"/>
      <w:shd w:val="clear" w:color="auto" w:fill="FFFFFF"/>
    </w:rPr>
  </w:style>
  <w:style w:type="character" w:customStyle="1" w:styleId="Nadpis3Char">
    <w:name w:val="Nadpis 3 Char"/>
    <w:basedOn w:val="Predvolenpsmoodseku"/>
    <w:link w:val="Nadpis3"/>
    <w:uiPriority w:val="9"/>
    <w:rsid w:val="00743465"/>
    <w:rPr>
      <w:rFonts w:ascii="Garamond" w:eastAsia="Calibri" w:hAnsi="Garamond" w:cstheme="majorBidi"/>
      <w:iCs/>
      <w:color w:val="000000" w:themeColor="text1"/>
      <w:sz w:val="28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743465"/>
    <w:rPr>
      <w:rFonts w:ascii="Garamond" w:eastAsia="Calibri" w:hAnsi="Garamond" w:cs="Arial"/>
      <w:bCs/>
      <w:szCs w:val="18"/>
      <w:shd w:val="clear" w:color="auto" w:fill="FFFFFF"/>
    </w:rPr>
  </w:style>
  <w:style w:type="character" w:customStyle="1" w:styleId="Nadpis5Char">
    <w:name w:val="Nadpis 5 Char"/>
    <w:basedOn w:val="Predvolenpsmoodseku"/>
    <w:link w:val="Nadpis5"/>
    <w:rsid w:val="00743465"/>
    <w:rPr>
      <w:rFonts w:ascii="Garamond" w:eastAsia="Calibri" w:hAnsi="Garamond" w:cs="Times New Roman"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743465"/>
    <w:rPr>
      <w:rFonts w:ascii="Garamond" w:eastAsia="Calibri" w:hAnsi="Garamond" w:cs="Times New Roman"/>
      <w:sz w:val="22"/>
    </w:rPr>
  </w:style>
  <w:style w:type="character" w:customStyle="1" w:styleId="Nadpis7Char">
    <w:name w:val="Nadpis 7 Char"/>
    <w:basedOn w:val="Predvolenpsmoodseku"/>
    <w:link w:val="Nadpis7"/>
    <w:rsid w:val="00743465"/>
    <w:rPr>
      <w:rFonts w:asciiTheme="majorHAnsi" w:eastAsiaTheme="majorEastAsia" w:hAnsiTheme="majorHAnsi" w:cstheme="majorBidi"/>
      <w:b/>
      <w:bCs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rsid w:val="00743465"/>
    <w:rPr>
      <w:rFonts w:asciiTheme="majorHAnsi" w:eastAsiaTheme="majorEastAsia" w:hAnsiTheme="majorHAnsi" w:cstheme="majorBidi"/>
      <w:b/>
      <w:bCs/>
      <w:color w:val="404040" w:themeColor="text1" w:themeTint="BF"/>
      <w:szCs w:val="20"/>
    </w:rPr>
  </w:style>
  <w:style w:type="character" w:customStyle="1" w:styleId="Nadpis9Char">
    <w:name w:val="Nadpis 9 Char"/>
    <w:basedOn w:val="Predvolenpsmoodseku"/>
    <w:link w:val="Nadpis9"/>
    <w:rsid w:val="00743465"/>
    <w:rPr>
      <w:rFonts w:asciiTheme="majorHAnsi" w:eastAsiaTheme="majorEastAsia" w:hAnsiTheme="majorHAnsi" w:cstheme="majorBidi"/>
      <w:b/>
      <w:bCs/>
      <w:i/>
      <w:iCs/>
      <w:color w:val="404040" w:themeColor="text1" w:themeTint="BF"/>
      <w:szCs w:val="20"/>
    </w:rPr>
  </w:style>
  <w:style w:type="table" w:styleId="Mriekatabuky">
    <w:name w:val="Table Grid"/>
    <w:basedOn w:val="Normlnatabuka"/>
    <w:rsid w:val="00743465"/>
    <w:pPr>
      <w:spacing w:after="0" w:line="240" w:lineRule="auto"/>
    </w:pPr>
    <w:rPr>
      <w:rFonts w:eastAsia="Times New Roman" w:cs="Times New Roman"/>
      <w:b/>
      <w:bCs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7434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3465"/>
    <w:rPr>
      <w:rFonts w:ascii="Garamond" w:eastAsia="Calibri" w:hAnsi="Garamond" w:cs="Times New Roman"/>
      <w:b/>
      <w:bCs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7434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3465"/>
    <w:rPr>
      <w:rFonts w:ascii="Garamond" w:eastAsia="Calibri" w:hAnsi="Garamond" w:cs="Times New Roman"/>
      <w:b/>
      <w:bCs/>
      <w:szCs w:val="24"/>
      <w:lang w:eastAsia="sk-SK"/>
    </w:rPr>
  </w:style>
  <w:style w:type="paragraph" w:styleId="Nzov">
    <w:name w:val="Title"/>
    <w:basedOn w:val="Normlny"/>
    <w:link w:val="NzovChar"/>
    <w:qFormat/>
    <w:rsid w:val="00743465"/>
    <w:pPr>
      <w:jc w:val="center"/>
    </w:pPr>
    <w:rPr>
      <w:b w:val="0"/>
      <w:sz w:val="32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743465"/>
    <w:rPr>
      <w:rFonts w:ascii="Garamond" w:eastAsia="Calibri" w:hAnsi="Garamond" w:cs="Times New Roman"/>
      <w:bCs/>
      <w:sz w:val="32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743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3465"/>
    <w:rPr>
      <w:rFonts w:ascii="Tahoma" w:eastAsia="Calibri" w:hAnsi="Tahoma" w:cs="Tahoma"/>
      <w:b/>
      <w:bCs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743465"/>
    <w:pPr>
      <w:numPr>
        <w:numId w:val="2"/>
      </w:numPr>
      <w:spacing w:after="200" w:line="276" w:lineRule="auto"/>
      <w:contextualSpacing/>
    </w:pPr>
    <w:rPr>
      <w:rFonts w:eastAsiaTheme="minorHAnsi" w:cstheme="minorBidi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743465"/>
    <w:rPr>
      <w:rFonts w:ascii="Arial" w:hAnsi="Arial"/>
      <w:color w:val="0000FF"/>
      <w:u w:val="single"/>
    </w:rPr>
  </w:style>
  <w:style w:type="paragraph" w:styleId="Popis">
    <w:name w:val="caption"/>
    <w:aliases w:val="Popiska-Caption"/>
    <w:basedOn w:val="Normlny"/>
    <w:next w:val="Normlny"/>
    <w:unhideWhenUsed/>
    <w:qFormat/>
    <w:rsid w:val="00743465"/>
    <w:pPr>
      <w:spacing w:after="240"/>
      <w:jc w:val="center"/>
    </w:pPr>
    <w:rPr>
      <w:rFonts w:eastAsiaTheme="minorHAnsi" w:cs="Arial"/>
      <w:bCs w:val="0"/>
      <w:color w:val="000000" w:themeColor="text1"/>
      <w:sz w:val="20"/>
      <w:szCs w:val="18"/>
      <w:lang w:eastAsia="en-US"/>
    </w:rPr>
  </w:style>
  <w:style w:type="character" w:styleId="PouitHypertextovPrepojenie">
    <w:name w:val="FollowedHyperlink"/>
    <w:basedOn w:val="Predvolenpsmoodseku"/>
    <w:unhideWhenUsed/>
    <w:rsid w:val="00743465"/>
    <w:rPr>
      <w:color w:val="954F72" w:themeColor="followedHyperlink"/>
      <w:u w:val="single"/>
    </w:rPr>
  </w:style>
  <w:style w:type="paragraph" w:customStyle="1" w:styleId="NormalnytextDP">
    <w:name w:val="Normalny text DP"/>
    <w:link w:val="NormalnytextDPChar"/>
    <w:rsid w:val="00743465"/>
    <w:pPr>
      <w:spacing w:before="60" w:after="0" w:line="360" w:lineRule="auto"/>
      <w:ind w:firstLine="510"/>
      <w:jc w:val="both"/>
    </w:pPr>
    <w:rPr>
      <w:rFonts w:eastAsia="Times New Roman" w:cs="Times New Roman"/>
      <w:b/>
      <w:bCs/>
      <w:szCs w:val="20"/>
    </w:rPr>
  </w:style>
  <w:style w:type="character" w:customStyle="1" w:styleId="NormalnytextDPChar">
    <w:name w:val="Normalny text DP Char"/>
    <w:basedOn w:val="Predvolenpsmoodseku"/>
    <w:link w:val="NormalnytextDP"/>
    <w:rsid w:val="00743465"/>
    <w:rPr>
      <w:rFonts w:eastAsia="Times New Roman" w:cs="Times New Roman"/>
      <w:b/>
      <w:bCs/>
      <w:szCs w:val="20"/>
    </w:rPr>
  </w:style>
  <w:style w:type="paragraph" w:customStyle="1" w:styleId="NadpisKapitoly">
    <w:name w:val="Nadpis Kapitoly"/>
    <w:basedOn w:val="NormalnytextDP"/>
    <w:next w:val="NormalnytextDP"/>
    <w:rsid w:val="00743465"/>
    <w:pPr>
      <w:pageBreakBefore/>
      <w:numPr>
        <w:ilvl w:val="1"/>
        <w:numId w:val="1"/>
      </w:numPr>
      <w:tabs>
        <w:tab w:val="clear" w:pos="576"/>
        <w:tab w:val="num" w:pos="432"/>
      </w:tabs>
      <w:spacing w:before="240" w:after="60"/>
      <w:ind w:left="432" w:hanging="432"/>
      <w:outlineLvl w:val="0"/>
    </w:pPr>
    <w:rPr>
      <w:rFonts w:ascii="Arial" w:hAnsi="Arial"/>
      <w:b w:val="0"/>
      <w:sz w:val="32"/>
    </w:rPr>
  </w:style>
  <w:style w:type="paragraph" w:customStyle="1" w:styleId="PodNadpisKapitoly">
    <w:name w:val="PodNadpis Kapitoly"/>
    <w:basedOn w:val="NadpisKapitoly"/>
    <w:next w:val="NormalnytextDP"/>
    <w:link w:val="PodNadpisKapitolyChar"/>
    <w:rsid w:val="00743465"/>
    <w:pPr>
      <w:keepNext/>
      <w:pageBreakBefore w:val="0"/>
      <w:numPr>
        <w:ilvl w:val="2"/>
      </w:numPr>
      <w:tabs>
        <w:tab w:val="clear" w:pos="720"/>
        <w:tab w:val="num" w:pos="576"/>
      </w:tabs>
      <w:spacing w:before="180"/>
      <w:ind w:left="576" w:hanging="576"/>
      <w:outlineLvl w:val="1"/>
    </w:pPr>
    <w:rPr>
      <w:sz w:val="28"/>
    </w:rPr>
  </w:style>
  <w:style w:type="character" w:customStyle="1" w:styleId="PodNadpisKapitolyChar">
    <w:name w:val="PodNadpis Kapitoly Char"/>
    <w:basedOn w:val="Predvolenpsmoodseku"/>
    <w:link w:val="PodNadpisKapitoly"/>
    <w:rsid w:val="00743465"/>
    <w:rPr>
      <w:rFonts w:ascii="Arial" w:eastAsia="Times New Roman" w:hAnsi="Arial" w:cs="Times New Roman"/>
      <w:bCs/>
      <w:sz w:val="28"/>
      <w:szCs w:val="20"/>
    </w:rPr>
  </w:style>
  <w:style w:type="paragraph" w:customStyle="1" w:styleId="PodNadpis3uroven">
    <w:name w:val="PodNadpis 3.uroven"/>
    <w:basedOn w:val="PodNadpisKapitoly"/>
    <w:next w:val="NormalnytextDP"/>
    <w:rsid w:val="00743465"/>
    <w:pPr>
      <w:tabs>
        <w:tab w:val="clear" w:pos="576"/>
        <w:tab w:val="num" w:pos="2160"/>
      </w:tabs>
      <w:spacing w:before="120"/>
      <w:ind w:left="2160" w:hanging="360"/>
      <w:outlineLvl w:val="2"/>
    </w:pPr>
    <w:rPr>
      <w:sz w:val="24"/>
      <w:szCs w:val="24"/>
    </w:rPr>
  </w:style>
  <w:style w:type="character" w:styleId="Siln">
    <w:name w:val="Strong"/>
    <w:basedOn w:val="Predvolenpsmoodseku"/>
    <w:uiPriority w:val="22"/>
    <w:qFormat/>
    <w:rsid w:val="00743465"/>
    <w:rPr>
      <w:bCs/>
      <w:sz w:val="40"/>
    </w:rPr>
  </w:style>
  <w:style w:type="paragraph" w:customStyle="1" w:styleId="Normlnepsmo">
    <w:name w:val="Normálne písmo"/>
    <w:basedOn w:val="Normlny"/>
    <w:rsid w:val="00743465"/>
    <w:rPr>
      <w:bCs w:val="0"/>
      <w:szCs w:val="20"/>
      <w:lang w:eastAsia="cs-CZ"/>
    </w:rPr>
  </w:style>
  <w:style w:type="paragraph" w:customStyle="1" w:styleId="style1">
    <w:name w:val="style1"/>
    <w:basedOn w:val="Normlny"/>
    <w:rsid w:val="00743465"/>
    <w:rPr>
      <w:szCs w:val="20"/>
      <w:lang w:val="cs-CZ" w:eastAsia="cs-CZ"/>
    </w:rPr>
  </w:style>
  <w:style w:type="paragraph" w:styleId="Zarkazkladnhotextu">
    <w:name w:val="Body Text Indent"/>
    <w:basedOn w:val="Normlny"/>
    <w:link w:val="ZarkazkladnhotextuChar"/>
    <w:rsid w:val="00743465"/>
    <w:pPr>
      <w:ind w:firstLine="426"/>
    </w:pPr>
    <w:rPr>
      <w:szCs w:val="20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743465"/>
    <w:rPr>
      <w:rFonts w:ascii="Garamond" w:eastAsia="Calibri" w:hAnsi="Garamond" w:cs="Times New Roman"/>
      <w:b/>
      <w:bCs/>
      <w:szCs w:val="20"/>
      <w:lang w:eastAsia="cs-CZ"/>
    </w:rPr>
  </w:style>
  <w:style w:type="paragraph" w:customStyle="1" w:styleId="normalnyDP">
    <w:name w:val="normalny_DP"/>
    <w:basedOn w:val="Normlny"/>
    <w:link w:val="normalnyDPChar"/>
    <w:rsid w:val="00743465"/>
    <w:pPr>
      <w:spacing w:before="60" w:line="360" w:lineRule="auto"/>
      <w:ind w:firstLine="510"/>
    </w:pPr>
    <w:rPr>
      <w:szCs w:val="20"/>
      <w:lang w:eastAsia="en-US"/>
    </w:rPr>
  </w:style>
  <w:style w:type="character" w:customStyle="1" w:styleId="normalnyDPChar">
    <w:name w:val="normalny_DP Char"/>
    <w:basedOn w:val="Predvolenpsmoodseku"/>
    <w:link w:val="normalnyDP"/>
    <w:locked/>
    <w:rsid w:val="00743465"/>
    <w:rPr>
      <w:rFonts w:ascii="Garamond" w:eastAsia="Calibri" w:hAnsi="Garamond" w:cs="Times New Roman"/>
      <w:b/>
      <w:bCs/>
      <w:szCs w:val="20"/>
    </w:rPr>
  </w:style>
  <w:style w:type="paragraph" w:customStyle="1" w:styleId="Odsekzoznamu1">
    <w:name w:val="Odsek zoznamu1"/>
    <w:basedOn w:val="Normlny"/>
    <w:rsid w:val="00743465"/>
    <w:pPr>
      <w:spacing w:after="200" w:line="276" w:lineRule="auto"/>
      <w:ind w:left="720"/>
    </w:pPr>
    <w:rPr>
      <w:szCs w:val="22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rsid w:val="00743465"/>
    <w:pPr>
      <w:tabs>
        <w:tab w:val="left" w:pos="426"/>
        <w:tab w:val="right" w:leader="dot" w:pos="9061"/>
      </w:tabs>
      <w:spacing w:before="180"/>
      <w:ind w:left="425" w:hanging="425"/>
      <w:jc w:val="left"/>
    </w:pPr>
    <w:rPr>
      <w:rFonts w:eastAsiaTheme="minorHAnsi" w:cs="Arial"/>
      <w:b w:val="0"/>
      <w:bCs w:val="0"/>
      <w:caps/>
      <w:noProof/>
      <w:spacing w:val="-2"/>
      <w:lang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743465"/>
    <w:pPr>
      <w:tabs>
        <w:tab w:val="left" w:pos="993"/>
        <w:tab w:val="right" w:leader="dot" w:pos="9061"/>
      </w:tabs>
      <w:spacing w:before="100"/>
      <w:ind w:left="992" w:right="482" w:hanging="567"/>
      <w:jc w:val="left"/>
    </w:pPr>
    <w:rPr>
      <w:rFonts w:eastAsiaTheme="minorHAnsi" w:cstheme="minorHAnsi"/>
      <w:b w:val="0"/>
      <w:bCs w:val="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rsid w:val="00743465"/>
    <w:pPr>
      <w:tabs>
        <w:tab w:val="left" w:pos="284"/>
        <w:tab w:val="left" w:pos="993"/>
        <w:tab w:val="left" w:pos="1701"/>
        <w:tab w:val="right" w:leader="dot" w:pos="9072"/>
      </w:tabs>
      <w:spacing w:before="60"/>
      <w:ind w:left="1701" w:right="1047" w:hanging="708"/>
      <w:jc w:val="left"/>
    </w:pPr>
    <w:rPr>
      <w:rFonts w:eastAsiaTheme="minorHAnsi" w:cstheme="minorHAnsi"/>
      <w:szCs w:val="20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743465"/>
    <w:pPr>
      <w:spacing w:line="276" w:lineRule="auto"/>
      <w:ind w:left="400"/>
    </w:pPr>
    <w:rPr>
      <w:rFonts w:asciiTheme="minorHAnsi" w:eastAsiaTheme="minorHAnsi" w:hAnsiTheme="minorHAnsi" w:cstheme="minorHAnsi"/>
      <w:szCs w:val="20"/>
      <w:lang w:eastAsia="en-US"/>
    </w:rPr>
  </w:style>
  <w:style w:type="paragraph" w:styleId="Obsah5">
    <w:name w:val="toc 5"/>
    <w:basedOn w:val="Normlny"/>
    <w:next w:val="Normlny"/>
    <w:autoRedefine/>
    <w:uiPriority w:val="39"/>
    <w:unhideWhenUsed/>
    <w:rsid w:val="00743465"/>
    <w:pPr>
      <w:spacing w:line="276" w:lineRule="auto"/>
      <w:ind w:left="600"/>
    </w:pPr>
    <w:rPr>
      <w:rFonts w:asciiTheme="minorHAnsi" w:eastAsiaTheme="minorHAnsi" w:hAnsiTheme="minorHAnsi" w:cstheme="minorHAnsi"/>
      <w:szCs w:val="20"/>
      <w:lang w:eastAsia="en-US"/>
    </w:rPr>
  </w:style>
  <w:style w:type="paragraph" w:styleId="Obsah6">
    <w:name w:val="toc 6"/>
    <w:basedOn w:val="Normlny"/>
    <w:next w:val="Normlny"/>
    <w:autoRedefine/>
    <w:uiPriority w:val="39"/>
    <w:unhideWhenUsed/>
    <w:rsid w:val="00743465"/>
    <w:pPr>
      <w:spacing w:line="276" w:lineRule="auto"/>
      <w:ind w:left="800"/>
    </w:pPr>
    <w:rPr>
      <w:rFonts w:asciiTheme="minorHAnsi" w:eastAsiaTheme="minorHAnsi" w:hAnsiTheme="minorHAnsi" w:cstheme="minorHAnsi"/>
      <w:szCs w:val="20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743465"/>
    <w:pPr>
      <w:spacing w:line="276" w:lineRule="auto"/>
      <w:ind w:left="1000"/>
    </w:pPr>
    <w:rPr>
      <w:rFonts w:asciiTheme="minorHAnsi" w:eastAsiaTheme="minorHAnsi" w:hAnsiTheme="minorHAnsi" w:cstheme="minorHAnsi"/>
      <w:szCs w:val="20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743465"/>
    <w:pPr>
      <w:spacing w:line="276" w:lineRule="auto"/>
      <w:ind w:left="1200"/>
    </w:pPr>
    <w:rPr>
      <w:rFonts w:asciiTheme="minorHAnsi" w:eastAsiaTheme="minorHAnsi" w:hAnsiTheme="minorHAnsi" w:cstheme="minorHAnsi"/>
      <w:szCs w:val="20"/>
      <w:lang w:eastAsia="en-US"/>
    </w:rPr>
  </w:style>
  <w:style w:type="paragraph" w:styleId="Obsah9">
    <w:name w:val="toc 9"/>
    <w:basedOn w:val="Normlny"/>
    <w:next w:val="Normlny"/>
    <w:autoRedefine/>
    <w:uiPriority w:val="39"/>
    <w:unhideWhenUsed/>
    <w:rsid w:val="00743465"/>
    <w:pPr>
      <w:spacing w:line="276" w:lineRule="auto"/>
      <w:ind w:left="1400"/>
    </w:pPr>
    <w:rPr>
      <w:rFonts w:asciiTheme="minorHAnsi" w:eastAsiaTheme="minorHAnsi" w:hAnsiTheme="minorHAnsi" w:cstheme="minorHAnsi"/>
      <w:szCs w:val="20"/>
      <w:lang w:eastAsia="en-US"/>
    </w:rPr>
  </w:style>
  <w:style w:type="paragraph" w:styleId="truktradokumentu">
    <w:name w:val="Document Map"/>
    <w:basedOn w:val="Normlny"/>
    <w:link w:val="truktradokumentuChar"/>
    <w:uiPriority w:val="99"/>
    <w:unhideWhenUsed/>
    <w:rsid w:val="007434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743465"/>
    <w:rPr>
      <w:rFonts w:ascii="Tahoma" w:hAnsi="Tahoma" w:cs="Tahoma"/>
      <w:b/>
      <w:bCs/>
      <w:sz w:val="16"/>
      <w:szCs w:val="16"/>
    </w:rPr>
  </w:style>
  <w:style w:type="paragraph" w:customStyle="1" w:styleId="ZoznamLiteratury">
    <w:name w:val="Zoznam Literatury"/>
    <w:basedOn w:val="Normlny"/>
    <w:link w:val="ZoznamLiteraturyChar"/>
    <w:rsid w:val="00743465"/>
    <w:pPr>
      <w:tabs>
        <w:tab w:val="num" w:pos="567"/>
      </w:tabs>
      <w:spacing w:before="60" w:line="288" w:lineRule="auto"/>
      <w:ind w:left="567" w:hanging="227"/>
    </w:pPr>
    <w:rPr>
      <w:szCs w:val="20"/>
      <w:lang w:eastAsia="en-US"/>
    </w:rPr>
  </w:style>
  <w:style w:type="character" w:customStyle="1" w:styleId="ZoznamLiteraturyChar">
    <w:name w:val="Zoznam Literatury Char"/>
    <w:basedOn w:val="Predvolenpsmoodseku"/>
    <w:link w:val="ZoznamLiteratury"/>
    <w:locked/>
    <w:rsid w:val="00743465"/>
    <w:rPr>
      <w:rFonts w:ascii="Garamond" w:eastAsia="Calibri" w:hAnsi="Garamond" w:cs="Times New Roman"/>
      <w:b/>
      <w:bCs/>
      <w:szCs w:val="20"/>
    </w:rPr>
  </w:style>
  <w:style w:type="paragraph" w:customStyle="1" w:styleId="Default">
    <w:name w:val="Default"/>
    <w:basedOn w:val="Normlny"/>
    <w:rsid w:val="00743465"/>
    <w:rPr>
      <w:rFonts w:eastAsiaTheme="minorHAnsi"/>
      <w:color w:val="000000"/>
    </w:rPr>
  </w:style>
  <w:style w:type="paragraph" w:customStyle="1" w:styleId="tlOdsekzoznamuRiadkovanie15riadka">
    <w:name w:val="Štýl Odsek zoznamu + Riadkovanie:  15 riadka"/>
    <w:basedOn w:val="Odsekzoznamu"/>
    <w:rsid w:val="00743465"/>
    <w:pPr>
      <w:spacing w:line="360" w:lineRule="auto"/>
      <w:ind w:left="1068"/>
    </w:pPr>
    <w:rPr>
      <w:rFonts w:eastAsia="Times New Roman" w:cs="Times New Roman"/>
      <w:szCs w:val="20"/>
    </w:rPr>
  </w:style>
  <w:style w:type="paragraph" w:customStyle="1" w:styleId="tltlOdsekzoznamuRiadkovanie15riadkaTun">
    <w:name w:val="Štýl Štýl Odsek zoznamu + Riadkovanie:  15 riadka + Tučné"/>
    <w:basedOn w:val="tlOdsekzoznamuRiadkovanie15riadka"/>
    <w:rsid w:val="00743465"/>
    <w:pPr>
      <w:ind w:left="360"/>
    </w:pPr>
    <w:rPr>
      <w:b w:val="0"/>
      <w:bCs w:val="0"/>
    </w:rPr>
  </w:style>
  <w:style w:type="paragraph" w:customStyle="1" w:styleId="reference">
    <w:name w:val="reference"/>
    <w:basedOn w:val="Normlny"/>
    <w:rsid w:val="00743465"/>
    <w:pPr>
      <w:ind w:left="227" w:hanging="227"/>
    </w:pPr>
    <w:rPr>
      <w:rFonts w:ascii="Times" w:hAnsi="Times"/>
      <w:sz w:val="18"/>
      <w:szCs w:val="20"/>
      <w:lang w:val="en-US" w:eastAsia="de-DE"/>
    </w:rPr>
  </w:style>
  <w:style w:type="paragraph" w:customStyle="1" w:styleId="Reference0">
    <w:name w:val="Reference"/>
    <w:rsid w:val="00743465"/>
    <w:pPr>
      <w:spacing w:after="120" w:line="240" w:lineRule="auto"/>
      <w:ind w:left="425" w:hanging="425"/>
    </w:pPr>
    <w:rPr>
      <w:rFonts w:eastAsia="Times New Roman" w:cs="Times New Roman"/>
      <w:b/>
      <w:bCs/>
      <w:sz w:val="20"/>
      <w:szCs w:val="20"/>
      <w:lang w:val="en-GB" w:eastAsia="sk-SK"/>
    </w:rPr>
  </w:style>
  <w:style w:type="paragraph" w:styleId="Textvysvetlivky">
    <w:name w:val="endnote text"/>
    <w:basedOn w:val="Normlny"/>
    <w:link w:val="TextvysvetlivkyChar"/>
    <w:rsid w:val="00743465"/>
    <w:pPr>
      <w:spacing w:before="240"/>
    </w:pPr>
    <w:rPr>
      <w:rFonts w:cs="Arial"/>
      <w:lang w:val="en-GB" w:eastAsia="el-GR"/>
    </w:rPr>
  </w:style>
  <w:style w:type="character" w:customStyle="1" w:styleId="TextvysvetlivkyChar">
    <w:name w:val="Text vysvetlivky Char"/>
    <w:basedOn w:val="Predvolenpsmoodseku"/>
    <w:link w:val="Textvysvetlivky"/>
    <w:rsid w:val="00743465"/>
    <w:rPr>
      <w:rFonts w:ascii="Garamond" w:eastAsia="Calibri" w:hAnsi="Garamond" w:cs="Arial"/>
      <w:b/>
      <w:bCs/>
      <w:szCs w:val="24"/>
      <w:lang w:val="en-GB" w:eastAsia="el-GR"/>
    </w:rPr>
  </w:style>
  <w:style w:type="paragraph" w:customStyle="1" w:styleId="references0">
    <w:name w:val="references"/>
    <w:rsid w:val="00743465"/>
    <w:pPr>
      <w:spacing w:after="50" w:line="180" w:lineRule="exact"/>
      <w:jc w:val="both"/>
    </w:pPr>
    <w:rPr>
      <w:rFonts w:eastAsia="MS Mincho" w:cs="Times New Roman"/>
      <w:b/>
      <w:bCs/>
      <w:noProof/>
      <w:sz w:val="16"/>
      <w:szCs w:val="16"/>
      <w:lang w:val="en-US"/>
    </w:rPr>
  </w:style>
  <w:style w:type="paragraph" w:customStyle="1" w:styleId="Literatura">
    <w:name w:val="Literatura"/>
    <w:basedOn w:val="Normlny"/>
    <w:rsid w:val="00743465"/>
    <w:pPr>
      <w:tabs>
        <w:tab w:val="left" w:pos="3828"/>
      </w:tabs>
      <w:ind w:left="567" w:hanging="567"/>
    </w:pPr>
    <w:rPr>
      <w:rFonts w:ascii="Times New Roman" w:hAnsi="Times New Roman"/>
      <w:szCs w:val="20"/>
      <w:lang w:val="en-US" w:eastAsia="cs-CZ"/>
    </w:rPr>
  </w:style>
  <w:style w:type="paragraph" w:customStyle="1" w:styleId="References">
    <w:name w:val="References"/>
    <w:basedOn w:val="Normlny"/>
    <w:rsid w:val="00743465"/>
    <w:pPr>
      <w:numPr>
        <w:numId w:val="3"/>
      </w:numPr>
    </w:pPr>
    <w:rPr>
      <w:rFonts w:ascii="Times New Roman" w:hAnsi="Times New Roman"/>
      <w:sz w:val="16"/>
      <w:szCs w:val="16"/>
      <w:lang w:val="en-US" w:eastAsia="en-US"/>
    </w:rPr>
  </w:style>
  <w:style w:type="paragraph" w:styleId="Zarkazkladnhotextu3">
    <w:name w:val="Body Text Indent 3"/>
    <w:basedOn w:val="Normlny"/>
    <w:link w:val="Zarkazkladnhotextu3Char"/>
    <w:rsid w:val="00743465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743465"/>
    <w:rPr>
      <w:rFonts w:ascii="Garamond" w:eastAsia="Calibri" w:hAnsi="Garamond" w:cs="Times New Roman"/>
      <w:b/>
      <w:bCs/>
      <w:sz w:val="16"/>
      <w:szCs w:val="16"/>
      <w:lang w:eastAsia="sk-SK"/>
    </w:rPr>
  </w:style>
  <w:style w:type="character" w:customStyle="1" w:styleId="apple-converted-space">
    <w:name w:val="apple-converted-space"/>
    <w:basedOn w:val="Predvolenpsmoodseku"/>
    <w:rsid w:val="00743465"/>
  </w:style>
  <w:style w:type="paragraph" w:styleId="Normlnywebov">
    <w:name w:val="Normal (Web)"/>
    <w:basedOn w:val="Normlny"/>
    <w:uiPriority w:val="99"/>
    <w:unhideWhenUsed/>
    <w:rsid w:val="00743465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Nzovknihy">
    <w:name w:val="Book Title"/>
    <w:basedOn w:val="Predvolenpsmoodseku"/>
    <w:uiPriority w:val="33"/>
    <w:qFormat/>
    <w:rsid w:val="00743465"/>
    <w:rPr>
      <w:bCs/>
      <w:smallCaps/>
      <w:spacing w:val="5"/>
      <w:sz w:val="44"/>
    </w:rPr>
  </w:style>
  <w:style w:type="character" w:styleId="Zstupntext">
    <w:name w:val="Placeholder Text"/>
    <w:basedOn w:val="Predvolenpsmoodseku"/>
    <w:uiPriority w:val="99"/>
    <w:semiHidden/>
    <w:rsid w:val="00743465"/>
    <w:rPr>
      <w:color w:val="808080"/>
    </w:rPr>
  </w:style>
  <w:style w:type="paragraph" w:styleId="Hlavikaobsahu">
    <w:name w:val="TOC Heading"/>
    <w:basedOn w:val="Nadpis1"/>
    <w:next w:val="Normlny"/>
    <w:uiPriority w:val="39"/>
    <w:unhideWhenUsed/>
    <w:qFormat/>
    <w:rsid w:val="00743465"/>
    <w:pPr>
      <w:keepNext/>
      <w:keepLines/>
      <w:numPr>
        <w:numId w:val="0"/>
      </w:numPr>
      <w:tabs>
        <w:tab w:val="clear" w:pos="709"/>
      </w:tabs>
      <w:autoSpaceDE/>
      <w:autoSpaceDN/>
      <w:adjustRightInd/>
      <w:spacing w:before="480" w:after="0" w:line="276" w:lineRule="auto"/>
      <w:outlineLvl w:val="9"/>
    </w:pPr>
    <w:rPr>
      <w:rFonts w:asciiTheme="majorHAnsi" w:hAnsiTheme="majorHAnsi" w:cstheme="majorBidi"/>
      <w:color w:val="2E74B5" w:themeColor="accent1" w:themeShade="BF"/>
      <w:sz w:val="28"/>
      <w:lang w:eastAsia="sk-SK"/>
    </w:rPr>
  </w:style>
  <w:style w:type="paragraph" w:customStyle="1" w:styleId="style7">
    <w:name w:val="style7"/>
    <w:basedOn w:val="Normlny"/>
    <w:rsid w:val="00743465"/>
    <w:pPr>
      <w:autoSpaceDE/>
      <w:autoSpaceDN/>
      <w:adjustRightInd/>
      <w:spacing w:before="100" w:beforeAutospacing="1" w:after="100" w:afterAutospacing="1"/>
      <w:jc w:val="left"/>
    </w:pPr>
    <w:rPr>
      <w:rFonts w:cs="Arial"/>
      <w:color w:val="0000FF"/>
      <w:sz w:val="23"/>
      <w:szCs w:val="23"/>
    </w:rPr>
  </w:style>
  <w:style w:type="character" w:customStyle="1" w:styleId="style71">
    <w:name w:val="style71"/>
    <w:basedOn w:val="Predvolenpsmoodseku"/>
    <w:rsid w:val="00743465"/>
    <w:rPr>
      <w:rFonts w:ascii="Arial" w:hAnsi="Arial" w:cs="Arial" w:hint="default"/>
      <w:b w:val="0"/>
      <w:bCs w:val="0"/>
      <w:color w:val="0000FF"/>
      <w:sz w:val="23"/>
      <w:szCs w:val="23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43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before="0"/>
      <w:jc w:val="left"/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43465"/>
    <w:rPr>
      <w:rFonts w:ascii="Courier New" w:eastAsia="Calibri" w:hAnsi="Courier New" w:cs="Courier New"/>
      <w:b/>
      <w:bCs/>
      <w:szCs w:val="20"/>
      <w:lang w:eastAsia="sk-SK"/>
    </w:rPr>
  </w:style>
  <w:style w:type="character" w:customStyle="1" w:styleId="style91">
    <w:name w:val="style91"/>
    <w:basedOn w:val="Predvolenpsmoodseku"/>
    <w:rsid w:val="00743465"/>
    <w:rPr>
      <w:rFonts w:ascii="Arial" w:hAnsi="Arial" w:cs="Arial" w:hint="default"/>
      <w:b/>
      <w:bCs/>
      <w:color w:val="0000FF"/>
    </w:rPr>
  </w:style>
  <w:style w:type="paragraph" w:customStyle="1" w:styleId="figure">
    <w:name w:val="figure"/>
    <w:basedOn w:val="Normlny"/>
    <w:rsid w:val="00743465"/>
    <w:pPr>
      <w:autoSpaceDE/>
      <w:autoSpaceDN/>
      <w:adjustRightInd/>
      <w:spacing w:before="0" w:line="336" w:lineRule="atLeast"/>
      <w:ind w:left="480" w:right="240" w:firstLine="480"/>
      <w:jc w:val="center"/>
    </w:pPr>
    <w:rPr>
      <w:rFonts w:ascii="Times New Roman" w:hAnsi="Times New Roman"/>
    </w:rPr>
  </w:style>
  <w:style w:type="character" w:customStyle="1" w:styleId="mw-headline">
    <w:name w:val="mw-headline"/>
    <w:basedOn w:val="Predvolenpsmoodseku"/>
    <w:rsid w:val="00743465"/>
  </w:style>
  <w:style w:type="character" w:customStyle="1" w:styleId="mw-editsection1">
    <w:name w:val="mw-editsection1"/>
    <w:basedOn w:val="Predvolenpsmoodseku"/>
    <w:rsid w:val="00743465"/>
  </w:style>
  <w:style w:type="character" w:customStyle="1" w:styleId="mw-editsection-bracket">
    <w:name w:val="mw-editsection-bracket"/>
    <w:basedOn w:val="Predvolenpsmoodseku"/>
    <w:rsid w:val="00743465"/>
  </w:style>
  <w:style w:type="character" w:customStyle="1" w:styleId="mw-editsection-divider1">
    <w:name w:val="mw-editsection-divider1"/>
    <w:basedOn w:val="Predvolenpsmoodseku"/>
    <w:rsid w:val="00743465"/>
    <w:rPr>
      <w:color w:val="555555"/>
    </w:rPr>
  </w:style>
  <w:style w:type="table" w:customStyle="1" w:styleId="Normlntabulka">
    <w:name w:val="Norm lnˇ tabulka"/>
    <w:semiHidden/>
    <w:rsid w:val="00743465"/>
    <w:pPr>
      <w:spacing w:after="0" w:line="240" w:lineRule="auto"/>
    </w:pPr>
    <w:rPr>
      <w:rFonts w:eastAsia="Times New Roman" w:cs="Times New Roman"/>
      <w:b/>
      <w:bCs/>
      <w:sz w:val="20"/>
      <w:szCs w:val="20"/>
      <w:lang w:eastAsia="sk-SK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CitciaHTML">
    <w:name w:val="HTML Cite"/>
    <w:basedOn w:val="Predvolenpsmoodseku"/>
    <w:uiPriority w:val="99"/>
    <w:semiHidden/>
    <w:unhideWhenUsed/>
    <w:rsid w:val="00743465"/>
    <w:rPr>
      <w:i/>
      <w:iCs/>
    </w:rPr>
  </w:style>
  <w:style w:type="character" w:customStyle="1" w:styleId="watch-title">
    <w:name w:val="watch-title"/>
    <w:basedOn w:val="Predvolenpsmoodseku"/>
    <w:rsid w:val="00743465"/>
  </w:style>
  <w:style w:type="character" w:styleId="Zvraznenie">
    <w:name w:val="Emphasis"/>
    <w:basedOn w:val="Predvolenpsmoodseku"/>
    <w:uiPriority w:val="20"/>
    <w:qFormat/>
    <w:rsid w:val="00743465"/>
    <w:rPr>
      <w:i/>
      <w:iCs/>
    </w:rPr>
  </w:style>
  <w:style w:type="character" w:styleId="PsacstrojHTML">
    <w:name w:val="HTML Typewriter"/>
    <w:basedOn w:val="Predvolenpsmoodseku"/>
    <w:uiPriority w:val="99"/>
    <w:semiHidden/>
    <w:unhideWhenUsed/>
    <w:rsid w:val="00743465"/>
    <w:rPr>
      <w:rFonts w:ascii="Courier New" w:eastAsia="Times New Roman" w:hAnsi="Courier New" w:cs="Courier New"/>
      <w:sz w:val="29"/>
      <w:szCs w:val="29"/>
    </w:rPr>
  </w:style>
  <w:style w:type="paragraph" w:customStyle="1" w:styleId="programlistingindent">
    <w:name w:val="programlistingindent"/>
    <w:basedOn w:val="Normlny"/>
    <w:rsid w:val="00743465"/>
    <w:pPr>
      <w:autoSpaceDE/>
      <w:autoSpaceDN/>
      <w:adjustRightInd/>
      <w:spacing w:before="0" w:after="150"/>
      <w:ind w:left="480"/>
      <w:jc w:val="left"/>
    </w:pPr>
    <w:rPr>
      <w:rFonts w:ascii="Times New Roman" w:eastAsia="Times New Roman" w:hAnsi="Times New Roman"/>
    </w:rPr>
  </w:style>
  <w:style w:type="paragraph" w:customStyle="1" w:styleId="Nzov1">
    <w:name w:val="Názov1"/>
    <w:basedOn w:val="Normlny"/>
    <w:rsid w:val="00743465"/>
    <w:pPr>
      <w:autoSpaceDE/>
      <w:autoSpaceDN/>
      <w:adjustRightInd/>
      <w:spacing w:before="0" w:after="150"/>
      <w:jc w:val="left"/>
    </w:pPr>
    <w:rPr>
      <w:rFonts w:ascii="Times New Roman" w:eastAsia="Times New Roman" w:hAnsi="Times New Roman"/>
    </w:rPr>
  </w:style>
  <w:style w:type="paragraph" w:customStyle="1" w:styleId="synopsis">
    <w:name w:val="synopsis"/>
    <w:basedOn w:val="Normlny"/>
    <w:rsid w:val="00743465"/>
    <w:pPr>
      <w:autoSpaceDE/>
      <w:autoSpaceDN/>
      <w:adjustRightInd/>
      <w:spacing w:before="0" w:after="150"/>
      <w:ind w:left="480"/>
      <w:jc w:val="left"/>
    </w:pPr>
    <w:rPr>
      <w:rFonts w:ascii="Times New Roman" w:eastAsia="Times New Roman" w:hAnsi="Times New Roman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743465"/>
    <w:pPr>
      <w:pBdr>
        <w:bottom w:val="single" w:sz="6" w:space="1" w:color="auto"/>
      </w:pBdr>
      <w:autoSpaceDE/>
      <w:autoSpaceDN/>
      <w:adjustRightInd/>
      <w:spacing w:befor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743465"/>
    <w:rPr>
      <w:rFonts w:ascii="Arial" w:eastAsia="Times New Roman" w:hAnsi="Arial" w:cs="Arial"/>
      <w:b/>
      <w:bCs/>
      <w:vanish/>
      <w:sz w:val="16"/>
      <w:szCs w:val="16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743465"/>
    <w:pPr>
      <w:pBdr>
        <w:top w:val="single" w:sz="6" w:space="1" w:color="auto"/>
      </w:pBdr>
      <w:autoSpaceDE/>
      <w:autoSpaceDN/>
      <w:adjustRightInd/>
      <w:spacing w:before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743465"/>
    <w:rPr>
      <w:rFonts w:ascii="Arial" w:eastAsia="Times New Roman" w:hAnsi="Arial" w:cs="Arial"/>
      <w:b/>
      <w:bCs/>
      <w:vanish/>
      <w:sz w:val="16"/>
      <w:szCs w:val="16"/>
      <w:lang w:eastAsia="sk-SK"/>
    </w:rPr>
  </w:style>
  <w:style w:type="character" w:customStyle="1" w:styleId="hps">
    <w:name w:val="hps"/>
    <w:basedOn w:val="Predvolenpsmoodseku"/>
    <w:rsid w:val="00743465"/>
  </w:style>
  <w:style w:type="character" w:customStyle="1" w:styleId="atn">
    <w:name w:val="atn"/>
    <w:basedOn w:val="Predvolenpsmoodseku"/>
    <w:rsid w:val="00743465"/>
  </w:style>
  <w:style w:type="paragraph" w:customStyle="1" w:styleId="2Nadpis">
    <w:name w:val="2. Nadpis"/>
    <w:basedOn w:val="Nadpis2"/>
    <w:next w:val="Normlny"/>
    <w:link w:val="2NadpisChar"/>
    <w:qFormat/>
    <w:rsid w:val="00CF6722"/>
    <w:pPr>
      <w:ind w:left="709" w:hanging="709"/>
    </w:pPr>
    <w:rPr>
      <w:b/>
      <w:sz w:val="28"/>
      <w:bdr w:val="none" w:sz="0" w:space="0" w:color="auto" w:frame="1"/>
    </w:rPr>
  </w:style>
  <w:style w:type="character" w:customStyle="1" w:styleId="2NadpisChar">
    <w:name w:val="2. Nadpis Char"/>
    <w:basedOn w:val="Nadpis2Char"/>
    <w:link w:val="2Nadpis"/>
    <w:rsid w:val="00CF6722"/>
    <w:rPr>
      <w:rFonts w:ascii="Garamond" w:hAnsi="Garamond" w:cstheme="majorBidi"/>
      <w:b/>
      <w:sz w:val="28"/>
      <w:szCs w:val="24"/>
      <w:bdr w:val="none" w:sz="0" w:space="0" w:color="auto" w:frame="1"/>
      <w:shd w:val="clear" w:color="auto" w:fill="FFFFFF"/>
    </w:rPr>
  </w:style>
  <w:style w:type="paragraph" w:customStyle="1" w:styleId="1Nadpis">
    <w:name w:val="1. Nadpis"/>
    <w:basedOn w:val="Nadpis1"/>
    <w:next w:val="Normlny"/>
    <w:link w:val="1NadpisChar"/>
    <w:qFormat/>
    <w:rsid w:val="006B1369"/>
    <w:rPr>
      <w:rFonts w:eastAsia="Times New Roman"/>
      <w:b/>
      <w:sz w:val="32"/>
    </w:rPr>
  </w:style>
  <w:style w:type="paragraph" w:customStyle="1" w:styleId="3Nadpis">
    <w:name w:val="3. Nadpis"/>
    <w:basedOn w:val="Nadpis3"/>
    <w:next w:val="Normlny"/>
    <w:qFormat/>
    <w:rsid w:val="00CF6722"/>
    <w:pPr>
      <w:tabs>
        <w:tab w:val="clear" w:pos="851"/>
        <w:tab w:val="left" w:pos="709"/>
      </w:tabs>
      <w:ind w:left="709" w:hanging="709"/>
    </w:pPr>
    <w:rPr>
      <w:b/>
      <w:bdr w:val="none" w:sz="0" w:space="0" w:color="auto" w:frame="1"/>
    </w:rPr>
  </w:style>
  <w:style w:type="paragraph" w:customStyle="1" w:styleId="4Nadpis">
    <w:name w:val="4. Nadpis"/>
    <w:basedOn w:val="Nadpis4"/>
    <w:next w:val="Normlny"/>
    <w:qFormat/>
    <w:rsid w:val="00743465"/>
    <w:pPr>
      <w:keepLines/>
      <w:numPr>
        <w:ilvl w:val="3"/>
        <w:numId w:val="4"/>
      </w:numPr>
      <w:shd w:val="clear" w:color="auto" w:fill="auto"/>
      <w:autoSpaceDE/>
      <w:autoSpaceDN/>
      <w:adjustRightInd/>
      <w:spacing w:before="40"/>
      <w:ind w:left="1582" w:hanging="505"/>
      <w:jc w:val="left"/>
    </w:pPr>
    <w:rPr>
      <w:rFonts w:asciiTheme="majorHAnsi" w:eastAsiaTheme="majorEastAsia" w:hAnsiTheme="majorHAnsi" w:cstheme="majorBidi"/>
      <w:iCs/>
      <w:sz w:val="22"/>
      <w:szCs w:val="22"/>
    </w:rPr>
  </w:style>
  <w:style w:type="character" w:customStyle="1" w:styleId="mathjax1">
    <w:name w:val="mathjax1"/>
    <w:basedOn w:val="Predvolenpsmoodseku"/>
    <w:rsid w:val="00743465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character" w:customStyle="1" w:styleId="mathjax2">
    <w:name w:val="mathjax2"/>
    <w:basedOn w:val="Predvolenpsmoodseku"/>
    <w:rsid w:val="00743465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styleId="Bezriadkovania">
    <w:name w:val="No Spacing"/>
    <w:link w:val="BezriadkovaniaChar"/>
    <w:uiPriority w:val="1"/>
    <w:qFormat/>
    <w:rsid w:val="00743465"/>
    <w:pPr>
      <w:spacing w:after="0" w:line="240" w:lineRule="auto"/>
    </w:pPr>
    <w:rPr>
      <w:rFonts w:asciiTheme="minorHAnsi" w:hAnsiTheme="minorHAnsi"/>
      <w:b/>
      <w:bCs/>
      <w:sz w:val="22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743465"/>
    <w:rPr>
      <w:rFonts w:asciiTheme="minorHAnsi" w:hAnsiTheme="minorHAnsi"/>
      <w:b/>
      <w:bCs/>
      <w:sz w:val="22"/>
    </w:rPr>
  </w:style>
  <w:style w:type="character" w:customStyle="1" w:styleId="TextkomentraChar">
    <w:name w:val="Text komentára Char"/>
    <w:basedOn w:val="Predvolenpsmoodseku"/>
    <w:link w:val="Textkomentra"/>
    <w:semiHidden/>
    <w:rsid w:val="00743465"/>
    <w:rPr>
      <w:rFonts w:eastAsia="Times New Roman" w:cs="Times New Roman"/>
      <w:sz w:val="20"/>
      <w:szCs w:val="20"/>
    </w:rPr>
  </w:style>
  <w:style w:type="paragraph" w:styleId="Textkomentra">
    <w:name w:val="annotation text"/>
    <w:basedOn w:val="Normlny"/>
    <w:link w:val="TextkomentraChar"/>
    <w:semiHidden/>
    <w:rsid w:val="00743465"/>
    <w:pPr>
      <w:autoSpaceDE/>
      <w:autoSpaceDN/>
      <w:adjustRightInd/>
      <w:spacing w:before="60" w:line="360" w:lineRule="auto"/>
    </w:pPr>
    <w:rPr>
      <w:rFonts w:ascii="Times New Roman" w:eastAsia="Times New Roman" w:hAnsi="Times New Roman"/>
      <w:b w:val="0"/>
      <w:bCs w:val="0"/>
      <w:sz w:val="20"/>
      <w:szCs w:val="20"/>
      <w:lang w:eastAsia="en-US"/>
    </w:rPr>
  </w:style>
  <w:style w:type="character" w:customStyle="1" w:styleId="TextkomentraChar1">
    <w:name w:val="Text komentára Char1"/>
    <w:basedOn w:val="Predvolenpsmoodseku"/>
    <w:uiPriority w:val="99"/>
    <w:semiHidden/>
    <w:rsid w:val="00743465"/>
    <w:rPr>
      <w:rFonts w:ascii="Garamond" w:eastAsia="Calibri" w:hAnsi="Garamond" w:cs="Times New Roman"/>
      <w:b/>
      <w:bCs/>
      <w:sz w:val="20"/>
      <w:szCs w:val="20"/>
      <w:lang w:eastAsia="sk-SK"/>
    </w:rPr>
  </w:style>
  <w:style w:type="paragraph" w:styleId="Zoznamobrzkov">
    <w:name w:val="table of figures"/>
    <w:basedOn w:val="NormalnytextDP"/>
    <w:next w:val="NormalnytextDP"/>
    <w:autoRedefine/>
    <w:uiPriority w:val="99"/>
    <w:rsid w:val="00743465"/>
    <w:pPr>
      <w:tabs>
        <w:tab w:val="left" w:pos="960"/>
        <w:tab w:val="right" w:leader="dot" w:pos="8505"/>
      </w:tabs>
      <w:spacing w:line="288" w:lineRule="auto"/>
      <w:ind w:left="958" w:right="567" w:hanging="958"/>
      <w:jc w:val="left"/>
    </w:pPr>
    <w:rPr>
      <w:noProof/>
      <w:szCs w:val="24"/>
      <w:lang w:val="en-US"/>
    </w:rPr>
  </w:style>
  <w:style w:type="paragraph" w:customStyle="1" w:styleId="AnalytickyList">
    <w:name w:val="Analyticky List"/>
    <w:basedOn w:val="NormalnytextDP"/>
    <w:rsid w:val="00743465"/>
    <w:pPr>
      <w:spacing w:before="0"/>
      <w:ind w:firstLine="0"/>
      <w:jc w:val="left"/>
    </w:p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743465"/>
    <w:rPr>
      <w:rFonts w:eastAsia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rsid w:val="00743465"/>
    <w:pPr>
      <w:autoSpaceDE/>
      <w:autoSpaceDN/>
      <w:adjustRightInd/>
      <w:spacing w:before="0"/>
      <w:jc w:val="left"/>
    </w:pPr>
    <w:rPr>
      <w:rFonts w:ascii="Times New Roman" w:eastAsia="Times New Roman" w:hAnsi="Times New Roman"/>
      <w:b w:val="0"/>
      <w:bCs w:val="0"/>
      <w:sz w:val="20"/>
      <w:szCs w:val="20"/>
      <w:lang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743465"/>
    <w:rPr>
      <w:rFonts w:ascii="Garamond" w:eastAsia="Calibri" w:hAnsi="Garamond" w:cs="Times New Roman"/>
      <w:b/>
      <w:bCs/>
      <w:sz w:val="20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743465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y"/>
    <w:link w:val="ZkladntextChar"/>
    <w:semiHidden/>
    <w:rsid w:val="00743465"/>
    <w:pPr>
      <w:autoSpaceDE/>
      <w:autoSpaceDN/>
      <w:adjustRightInd/>
      <w:spacing w:before="0"/>
    </w:pPr>
    <w:rPr>
      <w:rFonts w:ascii="Times New Roman" w:eastAsia="Times New Roman" w:hAnsi="Times New Roman"/>
      <w:b w:val="0"/>
      <w:bCs w:val="0"/>
      <w:lang w:eastAsia="cs-CZ"/>
    </w:rPr>
  </w:style>
  <w:style w:type="character" w:customStyle="1" w:styleId="ZkladntextChar1">
    <w:name w:val="Základný text Char1"/>
    <w:basedOn w:val="Predvolenpsmoodseku"/>
    <w:uiPriority w:val="99"/>
    <w:semiHidden/>
    <w:rsid w:val="00743465"/>
    <w:rPr>
      <w:rFonts w:ascii="Garamond" w:eastAsia="Calibri" w:hAnsi="Garamond" w:cs="Times New Roman"/>
      <w:b/>
      <w:bCs/>
      <w:szCs w:val="24"/>
      <w:lang w:eastAsia="sk-SK"/>
    </w:rPr>
  </w:style>
  <w:style w:type="paragraph" w:customStyle="1" w:styleId="Rovnice">
    <w:name w:val="Rovnice"/>
    <w:basedOn w:val="NormalnytextDP"/>
    <w:next w:val="NormalnytextDP"/>
    <w:rsid w:val="00743465"/>
    <w:pPr>
      <w:jc w:val="center"/>
    </w:pPr>
    <w:rPr>
      <w:i/>
    </w:rPr>
  </w:style>
  <w:style w:type="paragraph" w:styleId="slovanzoznam">
    <w:name w:val="List Number"/>
    <w:basedOn w:val="Normlny"/>
    <w:semiHidden/>
    <w:rsid w:val="00743465"/>
    <w:pPr>
      <w:numPr>
        <w:numId w:val="6"/>
      </w:numPr>
      <w:autoSpaceDE/>
      <w:autoSpaceDN/>
      <w:adjustRightInd/>
      <w:spacing w:before="60" w:line="360" w:lineRule="auto"/>
    </w:pPr>
    <w:rPr>
      <w:rFonts w:ascii="Times New Roman" w:eastAsia="Times New Roman" w:hAnsi="Times New Roman"/>
      <w:lang w:eastAsia="en-US"/>
    </w:rPr>
  </w:style>
  <w:style w:type="paragraph" w:styleId="Zoznamsodrkami">
    <w:name w:val="List Bullet"/>
    <w:basedOn w:val="Normlny"/>
    <w:autoRedefine/>
    <w:semiHidden/>
    <w:rsid w:val="00743465"/>
    <w:pPr>
      <w:numPr>
        <w:numId w:val="5"/>
      </w:numPr>
      <w:autoSpaceDE/>
      <w:autoSpaceDN/>
      <w:adjustRightInd/>
      <w:spacing w:before="60" w:line="360" w:lineRule="auto"/>
    </w:pPr>
    <w:rPr>
      <w:rFonts w:ascii="Times New Roman" w:eastAsia="Times New Roman" w:hAnsi="Times New Roman"/>
      <w:lang w:eastAsia="en-US"/>
    </w:rPr>
  </w:style>
  <w:style w:type="paragraph" w:customStyle="1" w:styleId="Tabulka">
    <w:name w:val="Tabulka"/>
    <w:basedOn w:val="NormalnytextDP"/>
    <w:rsid w:val="00743465"/>
    <w:pPr>
      <w:tabs>
        <w:tab w:val="decimal" w:pos="567"/>
      </w:tabs>
      <w:spacing w:before="80" w:after="80" w:line="240" w:lineRule="auto"/>
      <w:ind w:firstLine="0"/>
    </w:pPr>
  </w:style>
  <w:style w:type="paragraph" w:customStyle="1" w:styleId="xdpObalD">
    <w:name w:val="xdp_Obal_D"/>
    <w:next w:val="NormalnytextDP"/>
    <w:rsid w:val="00743465"/>
    <w:pPr>
      <w:widowControl w:val="0"/>
      <w:spacing w:before="60" w:after="0" w:line="360" w:lineRule="auto"/>
      <w:jc w:val="center"/>
    </w:pPr>
    <w:rPr>
      <w:rFonts w:ascii="Arial" w:eastAsia="Times New Roman" w:hAnsi="Arial" w:cs="Arial"/>
      <w:b/>
      <w:sz w:val="28"/>
      <w:szCs w:val="20"/>
    </w:rPr>
  </w:style>
  <w:style w:type="paragraph" w:customStyle="1" w:styleId="xdpObalB">
    <w:name w:val="xdp_Obal_B"/>
    <w:basedOn w:val="xdpObalD"/>
    <w:rsid w:val="00743465"/>
    <w:rPr>
      <w:bCs/>
      <w:caps/>
    </w:rPr>
  </w:style>
  <w:style w:type="paragraph" w:customStyle="1" w:styleId="xdpObalC">
    <w:name w:val="xdp_Obal_C"/>
    <w:basedOn w:val="xdpObalD"/>
    <w:rsid w:val="00743465"/>
    <w:rPr>
      <w:bCs/>
      <w:sz w:val="32"/>
    </w:rPr>
  </w:style>
  <w:style w:type="paragraph" w:customStyle="1" w:styleId="xdpObalA">
    <w:name w:val="xdp_Obal_A"/>
    <w:basedOn w:val="xdpObalC"/>
    <w:rsid w:val="00743465"/>
    <w:rPr>
      <w:caps/>
    </w:rPr>
  </w:style>
  <w:style w:type="paragraph" w:customStyle="1" w:styleId="xdpObalJ">
    <w:name w:val="xdp_Obal_J"/>
    <w:basedOn w:val="xdpObalD"/>
    <w:rsid w:val="00743465"/>
    <w:rPr>
      <w:rFonts w:ascii="Times New Roman" w:hAnsi="Times New Roman"/>
    </w:rPr>
  </w:style>
  <w:style w:type="paragraph" w:customStyle="1" w:styleId="xdpObalH">
    <w:name w:val="xdp_Obal_H"/>
    <w:basedOn w:val="xdpObalM"/>
    <w:rsid w:val="00743465"/>
    <w:rPr>
      <w:caps/>
    </w:rPr>
  </w:style>
  <w:style w:type="paragraph" w:customStyle="1" w:styleId="xdpObalM">
    <w:name w:val="xdp_Obal_M"/>
    <w:basedOn w:val="xdpObalJ"/>
    <w:rsid w:val="00743465"/>
    <w:rPr>
      <w:sz w:val="32"/>
    </w:rPr>
  </w:style>
  <w:style w:type="paragraph" w:customStyle="1" w:styleId="xdpObalK">
    <w:name w:val="xdp_Obal_K"/>
    <w:basedOn w:val="xdpObalM"/>
    <w:rsid w:val="00743465"/>
    <w:rPr>
      <w:b w:val="0"/>
    </w:rPr>
  </w:style>
  <w:style w:type="paragraph" w:customStyle="1" w:styleId="xdpObalO">
    <w:name w:val="xdp_Obal_O"/>
    <w:basedOn w:val="xdpObalJ"/>
    <w:rsid w:val="00743465"/>
    <w:rPr>
      <w:sz w:val="24"/>
    </w:rPr>
  </w:style>
  <w:style w:type="character" w:customStyle="1" w:styleId="xdpObalDall">
    <w:name w:val="xdp_Obal_D_all"/>
    <w:rsid w:val="00743465"/>
    <w:rPr>
      <w:caps/>
    </w:rPr>
  </w:style>
  <w:style w:type="character" w:customStyle="1" w:styleId="CharChar">
    <w:name w:val="Char Char"/>
    <w:basedOn w:val="Predvolenpsmoodseku"/>
    <w:rsid w:val="00743465"/>
    <w:rPr>
      <w:rFonts w:ascii="Arial" w:hAnsi="Arial" w:cs="Arial"/>
      <w:b/>
      <w:bCs/>
      <w:kern w:val="1"/>
      <w:sz w:val="32"/>
      <w:szCs w:val="32"/>
      <w:lang w:val="sk-SK" w:eastAsia="ar-SA" w:bidi="ar-SA"/>
    </w:rPr>
  </w:style>
  <w:style w:type="character" w:customStyle="1" w:styleId="Nadpis2CharChar">
    <w:name w:val="Nadpis 2 Char Char"/>
    <w:basedOn w:val="Predvolenpsmoodseku"/>
    <w:rsid w:val="00743465"/>
    <w:rPr>
      <w:rFonts w:ascii="Arial" w:hAnsi="Arial" w:cs="Arial"/>
      <w:b/>
      <w:bCs/>
      <w:i/>
      <w:iCs/>
      <w:sz w:val="28"/>
      <w:szCs w:val="28"/>
      <w:lang w:val="sk-SK" w:eastAsia="ar-SA" w:bidi="ar-SA"/>
    </w:rPr>
  </w:style>
  <w:style w:type="character" w:customStyle="1" w:styleId="texhtml">
    <w:name w:val="texhtml"/>
    <w:basedOn w:val="Predvolenpsmoodseku"/>
    <w:rsid w:val="00743465"/>
    <w:rPr>
      <w:rFonts w:cs="Tahoma"/>
      <w:sz w:val="24"/>
      <w:lang w:val="en-US" w:eastAsia="ar-SA" w:bidi="ar-SA"/>
    </w:rPr>
  </w:style>
  <w:style w:type="paragraph" w:customStyle="1" w:styleId="CharCharChar">
    <w:name w:val="Char Char Char"/>
    <w:basedOn w:val="Normlny"/>
    <w:rsid w:val="00743465"/>
    <w:pPr>
      <w:suppressAutoHyphens/>
      <w:autoSpaceDE/>
      <w:autoSpaceDN/>
      <w:adjustRightInd/>
      <w:spacing w:before="0" w:after="160" w:line="240" w:lineRule="exact"/>
      <w:jc w:val="left"/>
    </w:pPr>
    <w:rPr>
      <w:rFonts w:ascii="Times New Roman" w:eastAsia="Times New Roman" w:hAnsi="Times New Roman" w:cs="Tahoma"/>
      <w:szCs w:val="20"/>
      <w:lang w:val="en-US" w:eastAsia="ar-SA"/>
    </w:rPr>
  </w:style>
  <w:style w:type="paragraph" w:customStyle="1" w:styleId="StylLiteratura">
    <w:name w:val="StylLiteratura"/>
    <w:basedOn w:val="Normlny"/>
    <w:rsid w:val="00743465"/>
    <w:pPr>
      <w:tabs>
        <w:tab w:val="left" w:pos="284"/>
        <w:tab w:val="num" w:pos="432"/>
      </w:tabs>
      <w:suppressAutoHyphens/>
      <w:autoSpaceDE/>
      <w:autoSpaceDN/>
      <w:adjustRightInd/>
      <w:spacing w:before="0"/>
    </w:pPr>
    <w:rPr>
      <w:rFonts w:ascii="Times New Roman" w:eastAsia="Times New Roman" w:hAnsi="Times New Roman"/>
      <w:szCs w:val="20"/>
      <w:lang w:eastAsia="ar-SA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43465"/>
    <w:pPr>
      <w:autoSpaceDE/>
      <w:autoSpaceDN/>
      <w:adjustRightInd/>
      <w:spacing w:before="60" w:line="480" w:lineRule="auto"/>
      <w:jc w:val="right"/>
    </w:pPr>
    <w:rPr>
      <w:rFonts w:ascii="Times New Roman" w:eastAsia="Times New Roman" w:hAnsi="Times New Roman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743465"/>
    <w:rPr>
      <w:rFonts w:eastAsia="Times New Roman" w:cs="Times New Roman"/>
      <w:b/>
      <w:bCs/>
      <w:szCs w:val="24"/>
    </w:rPr>
  </w:style>
  <w:style w:type="paragraph" w:customStyle="1" w:styleId="Odsekzoznamu2">
    <w:name w:val="Odsek zoznamu2"/>
    <w:basedOn w:val="Normlny"/>
    <w:uiPriority w:val="34"/>
    <w:qFormat/>
    <w:rsid w:val="00743465"/>
    <w:pPr>
      <w:autoSpaceDE/>
      <w:autoSpaceDN/>
      <w:adjustRightInd/>
      <w:spacing w:before="60" w:line="360" w:lineRule="auto"/>
      <w:ind w:left="708"/>
    </w:pPr>
    <w:rPr>
      <w:rFonts w:ascii="Times New Roman" w:eastAsia="Times New Roman" w:hAnsi="Times New Roman"/>
      <w:lang w:eastAsia="en-US"/>
    </w:rPr>
  </w:style>
  <w:style w:type="character" w:styleId="KdHTML">
    <w:name w:val="HTML Code"/>
    <w:basedOn w:val="Predvolenpsmoodseku"/>
    <w:uiPriority w:val="99"/>
    <w:semiHidden/>
    <w:unhideWhenUsed/>
    <w:rsid w:val="00743465"/>
    <w:rPr>
      <w:rFonts w:ascii="Courier New" w:eastAsia="Times New Roman" w:hAnsi="Courier New" w:cs="Courier New"/>
      <w:sz w:val="20"/>
      <w:szCs w:val="20"/>
    </w:rPr>
  </w:style>
  <w:style w:type="character" w:styleId="Odkaznavysvetlivku">
    <w:name w:val="endnote reference"/>
    <w:basedOn w:val="Predvolenpsmoodseku"/>
    <w:rsid w:val="00743465"/>
    <w:rPr>
      <w:vertAlign w:val="superscript"/>
    </w:rPr>
  </w:style>
  <w:style w:type="paragraph" w:customStyle="1" w:styleId="style8">
    <w:name w:val="style8"/>
    <w:basedOn w:val="Normlny"/>
    <w:rsid w:val="00743465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bCs w:val="0"/>
      <w:color w:val="0000FF"/>
    </w:rPr>
  </w:style>
  <w:style w:type="paragraph" w:customStyle="1" w:styleId="style10">
    <w:name w:val="style10"/>
    <w:basedOn w:val="Normlny"/>
    <w:rsid w:val="00743465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style11">
    <w:name w:val="style11"/>
    <w:basedOn w:val="Normlny"/>
    <w:rsid w:val="00743465"/>
    <w:pPr>
      <w:autoSpaceDE/>
      <w:autoSpaceDN/>
      <w:adjustRightInd/>
      <w:spacing w:before="100" w:beforeAutospacing="1" w:after="100" w:afterAutospacing="1"/>
      <w:jc w:val="left"/>
    </w:pPr>
    <w:rPr>
      <w:rFonts w:ascii="Arial" w:eastAsia="Times New Roman" w:hAnsi="Arial" w:cs="Arial"/>
      <w:b w:val="0"/>
      <w:bCs w:val="0"/>
    </w:rPr>
  </w:style>
  <w:style w:type="paragraph" w:customStyle="1" w:styleId="style12">
    <w:name w:val="style12"/>
    <w:basedOn w:val="Normlny"/>
    <w:rsid w:val="00743465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style171">
    <w:name w:val="style171"/>
    <w:basedOn w:val="Predvolenpsmoodseku"/>
    <w:rsid w:val="00743465"/>
    <w:rPr>
      <w:b/>
      <w:bCs/>
      <w:color w:val="000000"/>
    </w:rPr>
  </w:style>
  <w:style w:type="character" w:customStyle="1" w:styleId="style81">
    <w:name w:val="style81"/>
    <w:basedOn w:val="Predvolenpsmoodseku"/>
    <w:rsid w:val="00743465"/>
    <w:rPr>
      <w:b/>
      <w:bCs/>
      <w:color w:val="0000FF"/>
    </w:rPr>
  </w:style>
  <w:style w:type="character" w:customStyle="1" w:styleId="style181">
    <w:name w:val="style181"/>
    <w:basedOn w:val="Predvolenpsmoodseku"/>
    <w:rsid w:val="00743465"/>
    <w:rPr>
      <w:color w:val="FFFFFF"/>
    </w:rPr>
  </w:style>
  <w:style w:type="paragraph" w:customStyle="1" w:styleId="style15">
    <w:name w:val="style15"/>
    <w:basedOn w:val="Normlny"/>
    <w:rsid w:val="00743465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bCs w:val="0"/>
      <w:color w:val="990000"/>
      <w:sz w:val="36"/>
      <w:szCs w:val="36"/>
    </w:rPr>
  </w:style>
  <w:style w:type="paragraph" w:customStyle="1" w:styleId="style4">
    <w:name w:val="style4"/>
    <w:basedOn w:val="Normlny"/>
    <w:rsid w:val="00743465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b w:val="0"/>
      <w:bCs w:val="0"/>
      <w:color w:val="990000"/>
    </w:rPr>
  </w:style>
  <w:style w:type="paragraph" w:customStyle="1" w:styleId="style9">
    <w:name w:val="style9"/>
    <w:basedOn w:val="Normlny"/>
    <w:rsid w:val="00743465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style101">
    <w:name w:val="style101"/>
    <w:basedOn w:val="Predvolenpsmoodseku"/>
    <w:rsid w:val="00743465"/>
    <w:rPr>
      <w:b/>
      <w:bCs/>
      <w:color w:val="000000"/>
    </w:rPr>
  </w:style>
  <w:style w:type="character" w:customStyle="1" w:styleId="style111">
    <w:name w:val="style111"/>
    <w:basedOn w:val="Predvolenpsmoodseku"/>
    <w:rsid w:val="00743465"/>
    <w:rPr>
      <w:color w:val="000000"/>
    </w:rPr>
  </w:style>
  <w:style w:type="character" w:customStyle="1" w:styleId="style61">
    <w:name w:val="style61"/>
    <w:basedOn w:val="Predvolenpsmoodseku"/>
    <w:rsid w:val="00743465"/>
    <w:rPr>
      <w:color w:val="0000FF"/>
    </w:rPr>
  </w:style>
  <w:style w:type="paragraph" w:customStyle="1" w:styleId="style13">
    <w:name w:val="style13"/>
    <w:basedOn w:val="Normlny"/>
    <w:rsid w:val="00743465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style151">
    <w:name w:val="style151"/>
    <w:basedOn w:val="Predvolenpsmoodseku"/>
    <w:rsid w:val="00743465"/>
    <w:rPr>
      <w:color w:val="000000"/>
    </w:rPr>
  </w:style>
  <w:style w:type="character" w:customStyle="1" w:styleId="style51">
    <w:name w:val="style51"/>
    <w:basedOn w:val="Predvolenpsmoodseku"/>
    <w:rsid w:val="00743465"/>
    <w:rPr>
      <w:b/>
      <w:bCs/>
      <w:color w:val="0000FF"/>
    </w:rPr>
  </w:style>
  <w:style w:type="character" w:customStyle="1" w:styleId="style141">
    <w:name w:val="style141"/>
    <w:basedOn w:val="Predvolenpsmoodseku"/>
    <w:rsid w:val="00743465"/>
    <w:rPr>
      <w:color w:val="FFFFFF"/>
    </w:rPr>
  </w:style>
  <w:style w:type="paragraph" w:customStyle="1" w:styleId="body1">
    <w:name w:val="body1"/>
    <w:basedOn w:val="Normlny"/>
    <w:rsid w:val="00743465"/>
    <w:pPr>
      <w:autoSpaceDE/>
      <w:autoSpaceDN/>
      <w:adjustRightInd/>
      <w:spacing w:before="20" w:after="20"/>
      <w:ind w:left="860" w:hanging="284"/>
      <w:jc w:val="left"/>
    </w:pPr>
    <w:rPr>
      <w:rFonts w:ascii="Times New Roman" w:eastAsia="Times New Roman" w:hAnsi="Times New Roman"/>
    </w:rPr>
  </w:style>
  <w:style w:type="paragraph" w:customStyle="1" w:styleId="odstavec1">
    <w:name w:val="odstavec1"/>
    <w:basedOn w:val="Normlny"/>
    <w:rsid w:val="00743465"/>
    <w:pPr>
      <w:autoSpaceDE/>
      <w:autoSpaceDN/>
      <w:adjustRightInd/>
      <w:spacing w:before="20" w:after="20"/>
      <w:ind w:firstLine="450"/>
    </w:pPr>
    <w:rPr>
      <w:rFonts w:ascii="Times New Roman" w:eastAsia="Times New Roman" w:hAnsi="Times New Roman"/>
    </w:rPr>
  </w:style>
  <w:style w:type="paragraph" w:customStyle="1" w:styleId="obrzek1">
    <w:name w:val="obrzek1"/>
    <w:basedOn w:val="Normlny"/>
    <w:rsid w:val="00743465"/>
    <w:pPr>
      <w:keepNext/>
      <w:autoSpaceDE/>
      <w:autoSpaceDN/>
      <w:adjustRightInd/>
      <w:spacing w:before="40" w:after="20"/>
      <w:jc w:val="center"/>
    </w:pPr>
    <w:rPr>
      <w:rFonts w:ascii="Times New Roman" w:eastAsia="Times New Roman" w:hAnsi="Times New Roman"/>
    </w:rPr>
  </w:style>
  <w:style w:type="paragraph" w:customStyle="1" w:styleId="koment1">
    <w:name w:val="koment1"/>
    <w:basedOn w:val="Normlny"/>
    <w:rsid w:val="00743465"/>
    <w:pPr>
      <w:pBdr>
        <w:top w:val="single" w:sz="6" w:space="1" w:color="CCCCCC"/>
        <w:left w:val="single" w:sz="6" w:space="3" w:color="CCCCCC"/>
        <w:bottom w:val="single" w:sz="12" w:space="1" w:color="CCCCCC"/>
        <w:right w:val="single" w:sz="12" w:space="3" w:color="CCCCCC"/>
      </w:pBdr>
      <w:shd w:val="clear" w:color="auto" w:fill="E6E6E6"/>
      <w:autoSpaceDE/>
      <w:autoSpaceDN/>
      <w:adjustRightInd/>
      <w:spacing w:before="20" w:after="20"/>
      <w:ind w:firstLine="450"/>
    </w:pPr>
    <w:rPr>
      <w:rFonts w:ascii="Times New Roman" w:eastAsia="Times New Roman" w:hAnsi="Times New Roman"/>
    </w:rPr>
  </w:style>
  <w:style w:type="paragraph" w:customStyle="1" w:styleId="komentnadstandard1">
    <w:name w:val="komentnadstandard1"/>
    <w:basedOn w:val="Normlny"/>
    <w:rsid w:val="00743465"/>
    <w:pPr>
      <w:pBdr>
        <w:top w:val="threeDEngrave" w:sz="6" w:space="3" w:color="FF6600"/>
        <w:left w:val="threeDEngrave" w:sz="6" w:space="3" w:color="FF6600"/>
        <w:bottom w:val="threeDEngrave" w:sz="6" w:space="3" w:color="FF6600"/>
        <w:right w:val="threeDEngrave" w:sz="6" w:space="3" w:color="FF6600"/>
      </w:pBdr>
      <w:autoSpaceDE/>
      <w:autoSpaceDN/>
      <w:adjustRightInd/>
      <w:spacing w:before="100" w:beforeAutospacing="1" w:after="100" w:afterAutospacing="1"/>
      <w:ind w:firstLine="450"/>
    </w:pPr>
    <w:rPr>
      <w:rFonts w:ascii="Times New Roman" w:eastAsia="Times New Roman" w:hAnsi="Times New Roman"/>
    </w:rPr>
  </w:style>
  <w:style w:type="paragraph" w:customStyle="1" w:styleId="definice1">
    <w:name w:val="definice1"/>
    <w:basedOn w:val="Normlny"/>
    <w:rsid w:val="00743465"/>
    <w:pPr>
      <w:shd w:val="clear" w:color="auto" w:fill="DFDFDF"/>
      <w:autoSpaceDE/>
      <w:autoSpaceDN/>
      <w:adjustRightInd/>
      <w:spacing w:before="20" w:after="20"/>
      <w:ind w:firstLine="450"/>
    </w:pPr>
    <w:rPr>
      <w:rFonts w:ascii="Times New Roman" w:eastAsia="Times New Roman" w:hAnsi="Times New Roman"/>
      <w:b w:val="0"/>
      <w:bCs w:val="0"/>
      <w:caps/>
      <w:smallCaps/>
      <w:spacing w:val="24"/>
      <w:sz w:val="18"/>
      <w:szCs w:val="18"/>
    </w:rPr>
  </w:style>
  <w:style w:type="paragraph" w:customStyle="1" w:styleId="style14">
    <w:name w:val="style14"/>
    <w:basedOn w:val="Normlny"/>
    <w:rsid w:val="00743465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  <w:color w:val="0000FF"/>
    </w:rPr>
  </w:style>
  <w:style w:type="character" w:customStyle="1" w:styleId="style161">
    <w:name w:val="style161"/>
    <w:basedOn w:val="Predvolenpsmoodseku"/>
    <w:rsid w:val="00743465"/>
    <w:rPr>
      <w:b/>
      <w:bCs/>
      <w:color w:val="000000"/>
    </w:rPr>
  </w:style>
  <w:style w:type="character" w:customStyle="1" w:styleId="syntaxexample5">
    <w:name w:val="syntax_example5"/>
    <w:basedOn w:val="Predvolenpsmoodseku"/>
    <w:rsid w:val="00743465"/>
    <w:rPr>
      <w:vanish w:val="0"/>
      <w:webHidden w:val="0"/>
      <w:sz w:val="17"/>
      <w:szCs w:val="17"/>
      <w:specVanish w:val="0"/>
    </w:rPr>
  </w:style>
  <w:style w:type="paragraph" w:customStyle="1" w:styleId="descriptionvalueexample">
    <w:name w:val="description_valueexample"/>
    <w:basedOn w:val="Normlny"/>
    <w:rsid w:val="00743465"/>
    <w:pPr>
      <w:autoSpaceDE/>
      <w:autoSpaceDN/>
      <w:adjustRightInd/>
      <w:spacing w:before="0" w:after="150"/>
      <w:jc w:val="left"/>
    </w:pPr>
    <w:rPr>
      <w:rFonts w:ascii="Times New Roman" w:eastAsia="Times New Roman" w:hAnsi="Times New Roman"/>
      <w:color w:val="666666"/>
    </w:rPr>
  </w:style>
  <w:style w:type="character" w:customStyle="1" w:styleId="highlight011">
    <w:name w:val="highlight_011"/>
    <w:basedOn w:val="Predvolenpsmoodseku"/>
    <w:rsid w:val="00743465"/>
    <w:rPr>
      <w:shd w:val="clear" w:color="auto" w:fill="FFFF66"/>
    </w:rPr>
  </w:style>
  <w:style w:type="paragraph" w:customStyle="1" w:styleId="Nzov2">
    <w:name w:val="Názov2"/>
    <w:basedOn w:val="Normlny"/>
    <w:rsid w:val="00743465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paragraph" w:customStyle="1" w:styleId="pagenavlink">
    <w:name w:val="pagenavlink"/>
    <w:basedOn w:val="Normlny"/>
    <w:rsid w:val="00743465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meta-info">
    <w:name w:val="meta-info"/>
    <w:basedOn w:val="Predvolenpsmoodseku"/>
    <w:rsid w:val="00743465"/>
  </w:style>
  <w:style w:type="character" w:customStyle="1" w:styleId="fn">
    <w:name w:val="fn"/>
    <w:basedOn w:val="Predvolenpsmoodseku"/>
    <w:rsid w:val="00743465"/>
  </w:style>
  <w:style w:type="character" w:customStyle="1" w:styleId="comment-info">
    <w:name w:val="comment-info"/>
    <w:basedOn w:val="Predvolenpsmoodseku"/>
    <w:rsid w:val="00743465"/>
  </w:style>
  <w:style w:type="character" w:customStyle="1" w:styleId="1NadpisChar">
    <w:name w:val="1. Nadpis Char"/>
    <w:basedOn w:val="Nadpis1Char"/>
    <w:link w:val="1Nadpis"/>
    <w:rsid w:val="006B1369"/>
    <w:rPr>
      <w:rFonts w:ascii="Garamond" w:eastAsia="Times New Roman" w:hAnsi="Garamond" w:cs="Arial"/>
      <w:b/>
      <w:color w:val="000000" w:themeColor="text1"/>
      <w:sz w:val="32"/>
      <w:szCs w:val="28"/>
    </w:rPr>
  </w:style>
  <w:style w:type="paragraph" w:customStyle="1" w:styleId="FigureTable">
    <w:name w:val="Figure/Table"/>
    <w:basedOn w:val="Normlny"/>
    <w:next w:val="Normlny"/>
    <w:autoRedefine/>
    <w:rsid w:val="00743465"/>
    <w:pPr>
      <w:tabs>
        <w:tab w:val="left" w:pos="6521"/>
        <w:tab w:val="right" w:pos="15026"/>
      </w:tabs>
      <w:autoSpaceDE/>
      <w:autoSpaceDN/>
      <w:adjustRightInd/>
      <w:jc w:val="center"/>
    </w:pPr>
    <w:rPr>
      <w:rFonts w:eastAsia="Times New Roman" w:cs="Tahoma"/>
      <w:noProof/>
      <w:position w:val="-14"/>
    </w:rPr>
  </w:style>
  <w:style w:type="paragraph" w:customStyle="1" w:styleId="Bullets">
    <w:name w:val="Bullets"/>
    <w:basedOn w:val="Normlny"/>
    <w:rsid w:val="00743465"/>
    <w:pPr>
      <w:numPr>
        <w:numId w:val="8"/>
      </w:numPr>
      <w:autoSpaceDE/>
      <w:autoSpaceDN/>
      <w:adjustRightInd/>
      <w:spacing w:before="0"/>
      <w:contextualSpacing/>
    </w:pPr>
    <w:rPr>
      <w:rFonts w:ascii="Tahoma" w:eastAsia="Times New Roman" w:hAnsi="Tahoma"/>
      <w:sz w:val="40"/>
      <w:lang w:val="en-GB" w:eastAsia="cs-CZ"/>
    </w:rPr>
  </w:style>
  <w:style w:type="paragraph" w:customStyle="1" w:styleId="Zkladntext21">
    <w:name w:val="Základný text 21"/>
    <w:basedOn w:val="Normlny"/>
    <w:rsid w:val="00743465"/>
    <w:pPr>
      <w:overflowPunct w:val="0"/>
      <w:spacing w:before="0"/>
      <w:ind w:firstLine="708"/>
      <w:textAlignment w:val="baseline"/>
    </w:pPr>
    <w:rPr>
      <w:rFonts w:ascii="Times New Roman" w:eastAsia="Times New Roman" w:hAnsi="Times New Roman"/>
      <w:szCs w:val="20"/>
      <w:lang w:eastAsia="cs-CZ"/>
    </w:rPr>
  </w:style>
  <w:style w:type="character" w:customStyle="1" w:styleId="Eqnum">
    <w:name w:val="Eqnum"/>
    <w:basedOn w:val="Predvolenpsmoodseku"/>
    <w:rsid w:val="00743465"/>
    <w:rPr>
      <w:color w:val="C0C0C0"/>
      <w:sz w:val="32"/>
      <w:lang w:val="en-US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743465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743465"/>
    <w:rPr>
      <w:rFonts w:ascii="Garamond" w:eastAsia="Calibri" w:hAnsi="Garamond" w:cs="Times New Roman"/>
      <w:b/>
      <w:bCs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rsid w:val="00743465"/>
    <w:pPr>
      <w:autoSpaceDE/>
      <w:autoSpaceDN/>
      <w:adjustRightInd/>
      <w:spacing w:befor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743465"/>
    <w:rPr>
      <w:rFonts w:ascii="Courier New" w:eastAsia="Times New Roman" w:hAnsi="Courier New" w:cs="Courier New"/>
      <w:b/>
      <w:bCs/>
      <w:sz w:val="20"/>
      <w:szCs w:val="20"/>
      <w:lang w:eastAsia="sk-SK"/>
    </w:rPr>
  </w:style>
  <w:style w:type="paragraph" w:customStyle="1" w:styleId="DPTextdiplomovejprce">
    <w:name w:val="DP Text diplomovej práce"/>
    <w:basedOn w:val="Normlny"/>
    <w:rsid w:val="00743465"/>
    <w:pPr>
      <w:autoSpaceDE/>
      <w:autoSpaceDN/>
      <w:adjustRightInd/>
      <w:spacing w:before="0" w:line="360" w:lineRule="auto"/>
      <w:ind w:firstLine="709"/>
    </w:pPr>
    <w:rPr>
      <w:rFonts w:ascii="Times New Roman" w:eastAsia="Times New Roman" w:hAnsi="Times New Roman"/>
      <w:lang w:eastAsia="cs-CZ"/>
    </w:rPr>
  </w:style>
  <w:style w:type="character" w:customStyle="1" w:styleId="typeset">
    <w:name w:val="typeset"/>
    <w:basedOn w:val="Predvolenpsmoodseku"/>
    <w:rsid w:val="001159FB"/>
  </w:style>
  <w:style w:type="character" w:customStyle="1" w:styleId="scale">
    <w:name w:val="scale"/>
    <w:basedOn w:val="Predvolenpsmoodseku"/>
    <w:rsid w:val="001159FB"/>
  </w:style>
  <w:style w:type="character" w:customStyle="1" w:styleId="icmr10">
    <w:name w:val="icmr10"/>
    <w:basedOn w:val="Predvolenpsmoodseku"/>
    <w:rsid w:val="001159FB"/>
  </w:style>
  <w:style w:type="character" w:customStyle="1" w:styleId="spacer">
    <w:name w:val="spacer"/>
    <w:basedOn w:val="Predvolenpsmoodseku"/>
    <w:rsid w:val="001159FB"/>
  </w:style>
  <w:style w:type="character" w:customStyle="1" w:styleId="icmmi10">
    <w:name w:val="icmmi10"/>
    <w:basedOn w:val="Predvolenpsmoodseku"/>
    <w:rsid w:val="001159FB"/>
  </w:style>
  <w:style w:type="character" w:customStyle="1" w:styleId="size2">
    <w:name w:val="size2"/>
    <w:basedOn w:val="Predvolenpsmoodseku"/>
    <w:rsid w:val="001159FB"/>
  </w:style>
  <w:style w:type="character" w:customStyle="1" w:styleId="icmsy10">
    <w:name w:val="icmsy10"/>
    <w:basedOn w:val="Predvolenpsmoodseku"/>
    <w:rsid w:val="001159FB"/>
  </w:style>
  <w:style w:type="character" w:customStyle="1" w:styleId="blank">
    <w:name w:val="blank"/>
    <w:basedOn w:val="Predvolenpsmoodseku"/>
    <w:rsid w:val="001159FB"/>
  </w:style>
  <w:style w:type="character" w:customStyle="1" w:styleId="cmr10">
    <w:name w:val="cmr10"/>
    <w:basedOn w:val="Predvolenpsmoodseku"/>
    <w:rsid w:val="00115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C89"/>
    <w:rsid w:val="001D00AC"/>
    <w:rsid w:val="002D1B3E"/>
    <w:rsid w:val="002E26EB"/>
    <w:rsid w:val="0030173B"/>
    <w:rsid w:val="00366C89"/>
    <w:rsid w:val="004D2029"/>
    <w:rsid w:val="005A219A"/>
    <w:rsid w:val="0061584A"/>
    <w:rsid w:val="00773BA3"/>
    <w:rsid w:val="00B410FB"/>
    <w:rsid w:val="00BB6029"/>
    <w:rsid w:val="00CE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D1B3E"/>
    <w:rPr>
      <w:color w:val="808080"/>
    </w:rPr>
  </w:style>
  <w:style w:type="paragraph" w:customStyle="1" w:styleId="4571BC4E6A374620A793320D94C224AA">
    <w:name w:val="4571BC4E6A374620A793320D94C224AA"/>
    <w:rsid w:val="00B410FB"/>
    <w:pPr>
      <w:autoSpaceDE w:val="0"/>
      <w:autoSpaceDN w:val="0"/>
      <w:adjustRightInd w:val="0"/>
      <w:spacing w:before="120" w:after="0" w:line="240" w:lineRule="auto"/>
      <w:jc w:val="both"/>
    </w:pPr>
    <w:rPr>
      <w:rFonts w:ascii="Garamond" w:eastAsia="Calibri" w:hAnsi="Garamond" w:cs="Times New Roman"/>
      <w:b/>
      <w:bCs/>
      <w:sz w:val="24"/>
      <w:szCs w:val="24"/>
    </w:rPr>
  </w:style>
  <w:style w:type="paragraph" w:customStyle="1" w:styleId="FC3B28516C5746658F98E15ED430F7D1">
    <w:name w:val="FC3B28516C5746658F98E15ED430F7D1"/>
    <w:rsid w:val="00B410FB"/>
    <w:pPr>
      <w:autoSpaceDE w:val="0"/>
      <w:autoSpaceDN w:val="0"/>
      <w:adjustRightInd w:val="0"/>
      <w:spacing w:before="120" w:after="0" w:line="240" w:lineRule="auto"/>
      <w:jc w:val="both"/>
    </w:pPr>
    <w:rPr>
      <w:rFonts w:ascii="Garamond" w:eastAsia="Calibri" w:hAnsi="Garamond" w:cs="Times New Roman"/>
      <w:b/>
      <w:bCs/>
      <w:sz w:val="24"/>
      <w:szCs w:val="24"/>
    </w:rPr>
  </w:style>
  <w:style w:type="paragraph" w:customStyle="1" w:styleId="C86978E6481C4CCBA423D35D11540C44">
    <w:name w:val="C86978E6481C4CCBA423D35D11540C44"/>
    <w:rsid w:val="0061584A"/>
  </w:style>
  <w:style w:type="paragraph" w:customStyle="1" w:styleId="CBE340C84C384A9AB35ECC4A0FA8A200">
    <w:name w:val="CBE340C84C384A9AB35ECC4A0FA8A200"/>
    <w:rsid w:val="00BB60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0568A-6ECC-49FA-AF42-84E9419E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Cv3. LOGARITMICKÉ FREKVENČNÉ CHARAKTERISTIKY</vt:lpstr>
      <vt:lpstr>Prechod signálu sústavou; amplitúda a fázový posun</vt:lpstr>
      <vt:lpstr>Logaritmické frekvenčné charakteristiky (LFCh)</vt:lpstr>
      <vt:lpstr>Zadanie pre cvičenie</vt:lpstr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Viliam Fedák</dc:creator>
  <cp:keywords/>
  <dc:description/>
  <cp:lastModifiedBy>Viliam Fedák</cp:lastModifiedBy>
  <cp:revision>66</cp:revision>
  <cp:lastPrinted>2021-10-11T08:15:00Z</cp:lastPrinted>
  <dcterms:created xsi:type="dcterms:W3CDTF">2020-09-30T17:46:00Z</dcterms:created>
  <dcterms:modified xsi:type="dcterms:W3CDTF">2021-10-11T08:15:00Z</dcterms:modified>
</cp:coreProperties>
</file>